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1F49" w:rsidRDefault="00667D21" w:rsidP="00667D21">
      <w:pPr>
        <w:pStyle w:val="Ttulo"/>
        <w:jc w:val="center"/>
      </w:pPr>
      <w:r>
        <w:t xml:space="preserve">Análisis de la calidad de los </w:t>
      </w:r>
      <w:r w:rsidR="0086177B">
        <w:t>proveedores</w:t>
      </w:r>
    </w:p>
    <w:p w:rsidR="00667D21" w:rsidRDefault="00667D21" w:rsidP="00667D21"/>
    <w:p w:rsidR="00667D21" w:rsidRDefault="00667D21" w:rsidP="00667D21"/>
    <w:p w:rsidR="00667D21" w:rsidRDefault="0086177B" w:rsidP="00667D21">
      <w:r>
        <w:rPr>
          <w:noProof/>
          <w:lang w:val="es-ES"/>
        </w:rPr>
        <w:drawing>
          <wp:inline distT="0" distB="0" distL="0" distR="0">
            <wp:extent cx="5733415" cy="3822065"/>
            <wp:effectExtent l="0" t="0" r="63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ade-meng-LgCj9qcrfhI-unsplash.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3415" cy="3822065"/>
                    </a:xfrm>
                    <a:prstGeom prst="rect">
                      <a:avLst/>
                    </a:prstGeom>
                  </pic:spPr>
                </pic:pic>
              </a:graphicData>
            </a:graphic>
          </wp:inline>
        </w:drawing>
      </w:r>
    </w:p>
    <w:p w:rsidR="00667D21" w:rsidRDefault="00667D21" w:rsidP="00667D21"/>
    <w:p w:rsidR="00667D21" w:rsidRDefault="00667D21" w:rsidP="00667D21"/>
    <w:p w:rsidR="00667D21" w:rsidRDefault="0086177B" w:rsidP="0086177B">
      <w:pPr>
        <w:jc w:val="center"/>
      </w:pPr>
      <w:r>
        <w:t>Rafael Medina Ayuso</w:t>
      </w:r>
      <w:r>
        <w:br/>
      </w:r>
      <w:proofErr w:type="spellStart"/>
      <w:r>
        <w:t>CampusFP</w:t>
      </w:r>
      <w:proofErr w:type="spellEnd"/>
    </w:p>
    <w:p w:rsidR="0086177B" w:rsidRDefault="0086177B" w:rsidP="0086177B">
      <w:pPr>
        <w:jc w:val="center"/>
      </w:pPr>
      <w:r>
        <w:t>SGE</w:t>
      </w:r>
    </w:p>
    <w:p w:rsidR="0086177B" w:rsidRDefault="0086177B" w:rsidP="0086177B">
      <w:pPr>
        <w:jc w:val="center"/>
      </w:pPr>
      <w:r>
        <w:t>10/11/2025</w:t>
      </w:r>
    </w:p>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86177B" w:rsidRDefault="0086177B" w:rsidP="00667D21"/>
    <w:sdt>
      <w:sdtPr>
        <w:id w:val="64149090"/>
        <w:docPartObj>
          <w:docPartGallery w:val="Table of Contents"/>
          <w:docPartUnique/>
        </w:docPartObj>
      </w:sdtPr>
      <w:sdtEndPr>
        <w:rPr>
          <w:rFonts w:ascii="Arial" w:eastAsia="Arial" w:hAnsi="Arial" w:cs="Arial"/>
          <w:b/>
          <w:bCs/>
          <w:color w:val="auto"/>
          <w:sz w:val="22"/>
          <w:szCs w:val="22"/>
          <w:lang w:val="es"/>
        </w:rPr>
      </w:sdtEndPr>
      <w:sdtContent>
        <w:p w:rsidR="00667D21" w:rsidRDefault="00667D21">
          <w:pPr>
            <w:pStyle w:val="TtuloTDC"/>
          </w:pPr>
          <w:r>
            <w:t>Índice</w:t>
          </w:r>
        </w:p>
        <w:p w:rsidR="0086177B" w:rsidRDefault="00667D21">
          <w:pPr>
            <w:pStyle w:val="TDC1"/>
            <w:tabs>
              <w:tab w:val="right" w:leader="dot" w:pos="9019"/>
            </w:tabs>
            <w:rPr>
              <w:rFonts w:asciiTheme="minorHAnsi" w:eastAsiaTheme="minorEastAsia" w:hAnsiTheme="minorHAnsi" w:cstheme="minorBidi"/>
              <w:noProof/>
              <w:lang w:val="es-ES"/>
            </w:rPr>
          </w:pPr>
          <w:r>
            <w:fldChar w:fldCharType="begin"/>
          </w:r>
          <w:r>
            <w:instrText xml:space="preserve"> TOC \o "1-3" \h \z \u </w:instrText>
          </w:r>
          <w:r>
            <w:fldChar w:fldCharType="separate"/>
          </w:r>
          <w:hyperlink w:anchor="_Toc213664135" w:history="1">
            <w:r w:rsidR="0086177B" w:rsidRPr="00453EBC">
              <w:rPr>
                <w:rStyle w:val="Hipervnculo"/>
                <w:noProof/>
              </w:rPr>
              <w:t>Objetivo</w:t>
            </w:r>
            <w:r w:rsidR="0086177B">
              <w:rPr>
                <w:noProof/>
                <w:webHidden/>
              </w:rPr>
              <w:tab/>
            </w:r>
            <w:r w:rsidR="0086177B">
              <w:rPr>
                <w:noProof/>
                <w:webHidden/>
              </w:rPr>
              <w:fldChar w:fldCharType="begin"/>
            </w:r>
            <w:r w:rsidR="0086177B">
              <w:rPr>
                <w:noProof/>
                <w:webHidden/>
              </w:rPr>
              <w:instrText xml:space="preserve"> PAGEREF _Toc213664135 \h </w:instrText>
            </w:r>
            <w:r w:rsidR="0086177B">
              <w:rPr>
                <w:noProof/>
                <w:webHidden/>
              </w:rPr>
            </w:r>
            <w:r w:rsidR="0086177B">
              <w:rPr>
                <w:noProof/>
                <w:webHidden/>
              </w:rPr>
              <w:fldChar w:fldCharType="separate"/>
            </w:r>
            <w:r w:rsidR="0086177B">
              <w:rPr>
                <w:noProof/>
                <w:webHidden/>
              </w:rPr>
              <w:t>2</w:t>
            </w:r>
            <w:r w:rsidR="0086177B">
              <w:rPr>
                <w:noProof/>
                <w:webHidden/>
              </w:rPr>
              <w:fldChar w:fldCharType="end"/>
            </w:r>
          </w:hyperlink>
        </w:p>
        <w:p w:rsidR="0086177B" w:rsidRDefault="0086177B">
          <w:pPr>
            <w:pStyle w:val="TDC1"/>
            <w:tabs>
              <w:tab w:val="right" w:leader="dot" w:pos="9019"/>
            </w:tabs>
            <w:rPr>
              <w:rFonts w:asciiTheme="minorHAnsi" w:eastAsiaTheme="minorEastAsia" w:hAnsiTheme="minorHAnsi" w:cstheme="minorBidi"/>
              <w:noProof/>
              <w:lang w:val="es-ES"/>
            </w:rPr>
          </w:pPr>
          <w:hyperlink w:anchor="_Toc213664136" w:history="1">
            <w:r w:rsidRPr="00453EBC">
              <w:rPr>
                <w:rStyle w:val="Hipervnculo"/>
                <w:noProof/>
              </w:rPr>
              <w:t>Enunciado</w:t>
            </w:r>
            <w:r>
              <w:rPr>
                <w:noProof/>
                <w:webHidden/>
              </w:rPr>
              <w:tab/>
            </w:r>
            <w:r>
              <w:rPr>
                <w:noProof/>
                <w:webHidden/>
              </w:rPr>
              <w:fldChar w:fldCharType="begin"/>
            </w:r>
            <w:r>
              <w:rPr>
                <w:noProof/>
                <w:webHidden/>
              </w:rPr>
              <w:instrText xml:space="preserve"> PAGEREF _Toc213664136 \h </w:instrText>
            </w:r>
            <w:r>
              <w:rPr>
                <w:noProof/>
                <w:webHidden/>
              </w:rPr>
            </w:r>
            <w:r>
              <w:rPr>
                <w:noProof/>
                <w:webHidden/>
              </w:rPr>
              <w:fldChar w:fldCharType="separate"/>
            </w:r>
            <w:r>
              <w:rPr>
                <w:noProof/>
                <w:webHidden/>
              </w:rPr>
              <w:t>3</w:t>
            </w:r>
            <w:r>
              <w:rPr>
                <w:noProof/>
                <w:webHidden/>
              </w:rPr>
              <w:fldChar w:fldCharType="end"/>
            </w:r>
          </w:hyperlink>
        </w:p>
        <w:p w:rsidR="0086177B" w:rsidRDefault="0086177B">
          <w:pPr>
            <w:pStyle w:val="TDC1"/>
            <w:tabs>
              <w:tab w:val="right" w:leader="dot" w:pos="9019"/>
            </w:tabs>
            <w:rPr>
              <w:rFonts w:asciiTheme="minorHAnsi" w:eastAsiaTheme="minorEastAsia" w:hAnsiTheme="minorHAnsi" w:cstheme="minorBidi"/>
              <w:noProof/>
              <w:lang w:val="es-ES"/>
            </w:rPr>
          </w:pPr>
          <w:hyperlink w:anchor="_Toc213664137" w:history="1">
            <w:r w:rsidRPr="00453EBC">
              <w:rPr>
                <w:rStyle w:val="Hipervnculo"/>
                <w:noProof/>
              </w:rPr>
              <w:t>Ejercicios</w:t>
            </w:r>
            <w:r>
              <w:rPr>
                <w:noProof/>
                <w:webHidden/>
              </w:rPr>
              <w:tab/>
            </w:r>
            <w:r>
              <w:rPr>
                <w:noProof/>
                <w:webHidden/>
              </w:rPr>
              <w:fldChar w:fldCharType="begin"/>
            </w:r>
            <w:r>
              <w:rPr>
                <w:noProof/>
                <w:webHidden/>
              </w:rPr>
              <w:instrText xml:space="preserve"> PAGEREF _Toc213664137 \h </w:instrText>
            </w:r>
            <w:r>
              <w:rPr>
                <w:noProof/>
                <w:webHidden/>
              </w:rPr>
            </w:r>
            <w:r>
              <w:rPr>
                <w:noProof/>
                <w:webHidden/>
              </w:rPr>
              <w:fldChar w:fldCharType="separate"/>
            </w:r>
            <w:r>
              <w:rPr>
                <w:noProof/>
                <w:webHidden/>
              </w:rPr>
              <w:t>3</w:t>
            </w:r>
            <w:r>
              <w:rPr>
                <w:noProof/>
                <w:webHidden/>
              </w:rPr>
              <w:fldChar w:fldCharType="end"/>
            </w:r>
          </w:hyperlink>
        </w:p>
        <w:p w:rsidR="0086177B" w:rsidRDefault="0086177B">
          <w:pPr>
            <w:pStyle w:val="TDC2"/>
            <w:tabs>
              <w:tab w:val="right" w:leader="dot" w:pos="9019"/>
            </w:tabs>
            <w:rPr>
              <w:rFonts w:asciiTheme="minorHAnsi" w:eastAsiaTheme="minorEastAsia" w:hAnsiTheme="minorHAnsi" w:cstheme="minorBidi"/>
              <w:noProof/>
              <w:lang w:val="es-ES"/>
            </w:rPr>
          </w:pPr>
          <w:hyperlink w:anchor="_Toc213664138" w:history="1">
            <w:r w:rsidRPr="00453EBC">
              <w:rPr>
                <w:rStyle w:val="Hipervnculo"/>
                <w:noProof/>
              </w:rPr>
              <w:t>CE 3a: Se han utilizado herramientas y lenguajes de consulta y manipulación de datos proporcionados por los sistemas ERP-CRM</w:t>
            </w:r>
            <w:r>
              <w:rPr>
                <w:noProof/>
                <w:webHidden/>
              </w:rPr>
              <w:tab/>
            </w:r>
            <w:r>
              <w:rPr>
                <w:noProof/>
                <w:webHidden/>
              </w:rPr>
              <w:fldChar w:fldCharType="begin"/>
            </w:r>
            <w:r>
              <w:rPr>
                <w:noProof/>
                <w:webHidden/>
              </w:rPr>
              <w:instrText xml:space="preserve"> PAGEREF _Toc213664138 \h </w:instrText>
            </w:r>
            <w:r>
              <w:rPr>
                <w:noProof/>
                <w:webHidden/>
              </w:rPr>
            </w:r>
            <w:r>
              <w:rPr>
                <w:noProof/>
                <w:webHidden/>
              </w:rPr>
              <w:fldChar w:fldCharType="separate"/>
            </w:r>
            <w:r>
              <w:rPr>
                <w:noProof/>
                <w:webHidden/>
              </w:rPr>
              <w:t>3</w:t>
            </w:r>
            <w:r>
              <w:rPr>
                <w:noProof/>
                <w:webHidden/>
              </w:rPr>
              <w:fldChar w:fldCharType="end"/>
            </w:r>
          </w:hyperlink>
        </w:p>
        <w:p w:rsidR="0086177B" w:rsidRDefault="0086177B">
          <w:pPr>
            <w:pStyle w:val="TDC2"/>
            <w:tabs>
              <w:tab w:val="right" w:leader="dot" w:pos="9019"/>
            </w:tabs>
            <w:rPr>
              <w:rFonts w:asciiTheme="minorHAnsi" w:eastAsiaTheme="minorEastAsia" w:hAnsiTheme="minorHAnsi" w:cstheme="minorBidi"/>
              <w:noProof/>
              <w:lang w:val="es-ES"/>
            </w:rPr>
          </w:pPr>
          <w:hyperlink w:anchor="_Toc213664139" w:history="1">
            <w:r w:rsidRPr="00453EBC">
              <w:rPr>
                <w:rStyle w:val="Hipervnculo"/>
                <w:noProof/>
              </w:rPr>
              <w:t>CE 3c: Se han generado informes</w:t>
            </w:r>
            <w:r>
              <w:rPr>
                <w:noProof/>
                <w:webHidden/>
              </w:rPr>
              <w:tab/>
            </w:r>
            <w:r>
              <w:rPr>
                <w:noProof/>
                <w:webHidden/>
              </w:rPr>
              <w:fldChar w:fldCharType="begin"/>
            </w:r>
            <w:r>
              <w:rPr>
                <w:noProof/>
                <w:webHidden/>
              </w:rPr>
              <w:instrText xml:space="preserve"> PAGEREF _Toc213664139 \h </w:instrText>
            </w:r>
            <w:r>
              <w:rPr>
                <w:noProof/>
                <w:webHidden/>
              </w:rPr>
            </w:r>
            <w:r>
              <w:rPr>
                <w:noProof/>
                <w:webHidden/>
              </w:rPr>
              <w:fldChar w:fldCharType="separate"/>
            </w:r>
            <w:r>
              <w:rPr>
                <w:noProof/>
                <w:webHidden/>
              </w:rPr>
              <w:t>8</w:t>
            </w:r>
            <w:r>
              <w:rPr>
                <w:noProof/>
                <w:webHidden/>
              </w:rPr>
              <w:fldChar w:fldCharType="end"/>
            </w:r>
          </w:hyperlink>
        </w:p>
        <w:p w:rsidR="0086177B" w:rsidRDefault="0086177B">
          <w:pPr>
            <w:pStyle w:val="TDC2"/>
            <w:tabs>
              <w:tab w:val="right" w:leader="dot" w:pos="9019"/>
            </w:tabs>
            <w:rPr>
              <w:rFonts w:asciiTheme="minorHAnsi" w:eastAsiaTheme="minorEastAsia" w:hAnsiTheme="minorHAnsi" w:cstheme="minorBidi"/>
              <w:noProof/>
              <w:lang w:val="es-ES"/>
            </w:rPr>
          </w:pPr>
          <w:hyperlink w:anchor="_Toc213664140" w:history="1">
            <w:r w:rsidRPr="00453EBC">
              <w:rPr>
                <w:rStyle w:val="Hipervnculo"/>
                <w:noProof/>
              </w:rPr>
              <w:t>CE 3h: Se ha obtenido información relevante a partir de los datos procesados</w:t>
            </w:r>
            <w:r>
              <w:rPr>
                <w:noProof/>
                <w:webHidden/>
              </w:rPr>
              <w:tab/>
            </w:r>
            <w:r>
              <w:rPr>
                <w:noProof/>
                <w:webHidden/>
              </w:rPr>
              <w:fldChar w:fldCharType="begin"/>
            </w:r>
            <w:r>
              <w:rPr>
                <w:noProof/>
                <w:webHidden/>
              </w:rPr>
              <w:instrText xml:space="preserve"> PAGEREF _Toc213664140 \h </w:instrText>
            </w:r>
            <w:r>
              <w:rPr>
                <w:noProof/>
                <w:webHidden/>
              </w:rPr>
            </w:r>
            <w:r>
              <w:rPr>
                <w:noProof/>
                <w:webHidden/>
              </w:rPr>
              <w:fldChar w:fldCharType="separate"/>
            </w:r>
            <w:r>
              <w:rPr>
                <w:noProof/>
                <w:webHidden/>
              </w:rPr>
              <w:t>10</w:t>
            </w:r>
            <w:r>
              <w:rPr>
                <w:noProof/>
                <w:webHidden/>
              </w:rPr>
              <w:fldChar w:fldCharType="end"/>
            </w:r>
          </w:hyperlink>
        </w:p>
        <w:p w:rsidR="0086177B" w:rsidRDefault="0086177B">
          <w:pPr>
            <w:pStyle w:val="TDC1"/>
            <w:tabs>
              <w:tab w:val="right" w:leader="dot" w:pos="9019"/>
            </w:tabs>
            <w:rPr>
              <w:rFonts w:asciiTheme="minorHAnsi" w:eastAsiaTheme="minorEastAsia" w:hAnsiTheme="minorHAnsi" w:cstheme="minorBidi"/>
              <w:noProof/>
              <w:lang w:val="es-ES"/>
            </w:rPr>
          </w:pPr>
          <w:hyperlink w:anchor="_Toc213664141" w:history="1">
            <w:r w:rsidRPr="00453EBC">
              <w:rPr>
                <w:rStyle w:val="Hipervnculo"/>
                <w:noProof/>
              </w:rPr>
              <w:t>Formato de entrega</w:t>
            </w:r>
            <w:r>
              <w:rPr>
                <w:noProof/>
                <w:webHidden/>
              </w:rPr>
              <w:tab/>
            </w:r>
            <w:r>
              <w:rPr>
                <w:noProof/>
                <w:webHidden/>
              </w:rPr>
              <w:fldChar w:fldCharType="begin"/>
            </w:r>
            <w:r>
              <w:rPr>
                <w:noProof/>
                <w:webHidden/>
              </w:rPr>
              <w:instrText xml:space="preserve"> PAGEREF _Toc213664141 \h </w:instrText>
            </w:r>
            <w:r>
              <w:rPr>
                <w:noProof/>
                <w:webHidden/>
              </w:rPr>
            </w:r>
            <w:r>
              <w:rPr>
                <w:noProof/>
                <w:webHidden/>
              </w:rPr>
              <w:fldChar w:fldCharType="separate"/>
            </w:r>
            <w:r>
              <w:rPr>
                <w:noProof/>
                <w:webHidden/>
              </w:rPr>
              <w:t>11</w:t>
            </w:r>
            <w:r>
              <w:rPr>
                <w:noProof/>
                <w:webHidden/>
              </w:rPr>
              <w:fldChar w:fldCharType="end"/>
            </w:r>
          </w:hyperlink>
        </w:p>
        <w:p w:rsidR="0086177B" w:rsidRDefault="0086177B">
          <w:pPr>
            <w:pStyle w:val="TDC1"/>
            <w:tabs>
              <w:tab w:val="right" w:leader="dot" w:pos="9019"/>
            </w:tabs>
            <w:rPr>
              <w:rFonts w:asciiTheme="minorHAnsi" w:eastAsiaTheme="minorEastAsia" w:hAnsiTheme="minorHAnsi" w:cstheme="minorBidi"/>
              <w:noProof/>
              <w:lang w:val="es-ES"/>
            </w:rPr>
          </w:pPr>
          <w:hyperlink w:anchor="_Toc213664142" w:history="1">
            <w:r w:rsidRPr="00453EBC">
              <w:rPr>
                <w:rStyle w:val="Hipervnculo"/>
                <w:noProof/>
              </w:rPr>
              <w:t>Rúbrica</w:t>
            </w:r>
            <w:r>
              <w:rPr>
                <w:noProof/>
                <w:webHidden/>
              </w:rPr>
              <w:tab/>
            </w:r>
            <w:r>
              <w:rPr>
                <w:noProof/>
                <w:webHidden/>
              </w:rPr>
              <w:fldChar w:fldCharType="begin"/>
            </w:r>
            <w:r>
              <w:rPr>
                <w:noProof/>
                <w:webHidden/>
              </w:rPr>
              <w:instrText xml:space="preserve"> PAGEREF _Toc213664142 \h </w:instrText>
            </w:r>
            <w:r>
              <w:rPr>
                <w:noProof/>
                <w:webHidden/>
              </w:rPr>
            </w:r>
            <w:r>
              <w:rPr>
                <w:noProof/>
                <w:webHidden/>
              </w:rPr>
              <w:fldChar w:fldCharType="separate"/>
            </w:r>
            <w:r>
              <w:rPr>
                <w:noProof/>
                <w:webHidden/>
              </w:rPr>
              <w:t>12</w:t>
            </w:r>
            <w:r>
              <w:rPr>
                <w:noProof/>
                <w:webHidden/>
              </w:rPr>
              <w:fldChar w:fldCharType="end"/>
            </w:r>
          </w:hyperlink>
        </w:p>
        <w:p w:rsidR="0086177B" w:rsidRDefault="0086177B">
          <w:pPr>
            <w:pStyle w:val="TDC1"/>
            <w:tabs>
              <w:tab w:val="right" w:leader="dot" w:pos="9019"/>
            </w:tabs>
            <w:rPr>
              <w:rFonts w:asciiTheme="minorHAnsi" w:eastAsiaTheme="minorEastAsia" w:hAnsiTheme="minorHAnsi" w:cstheme="minorBidi"/>
              <w:noProof/>
              <w:lang w:val="es-ES"/>
            </w:rPr>
          </w:pPr>
          <w:hyperlink w:anchor="_Toc213664143" w:history="1">
            <w:r w:rsidRPr="00453EBC">
              <w:rPr>
                <w:rStyle w:val="Hipervnculo"/>
                <w:noProof/>
              </w:rPr>
              <w:t>Anexo</w:t>
            </w:r>
            <w:r>
              <w:rPr>
                <w:noProof/>
                <w:webHidden/>
              </w:rPr>
              <w:tab/>
            </w:r>
            <w:r>
              <w:rPr>
                <w:noProof/>
                <w:webHidden/>
              </w:rPr>
              <w:fldChar w:fldCharType="begin"/>
            </w:r>
            <w:r>
              <w:rPr>
                <w:noProof/>
                <w:webHidden/>
              </w:rPr>
              <w:instrText xml:space="preserve"> PAGEREF _Toc213664143 \h </w:instrText>
            </w:r>
            <w:r>
              <w:rPr>
                <w:noProof/>
                <w:webHidden/>
              </w:rPr>
            </w:r>
            <w:r>
              <w:rPr>
                <w:noProof/>
                <w:webHidden/>
              </w:rPr>
              <w:fldChar w:fldCharType="separate"/>
            </w:r>
            <w:r>
              <w:rPr>
                <w:noProof/>
                <w:webHidden/>
              </w:rPr>
              <w:t>13</w:t>
            </w:r>
            <w:r>
              <w:rPr>
                <w:noProof/>
                <w:webHidden/>
              </w:rPr>
              <w:fldChar w:fldCharType="end"/>
            </w:r>
          </w:hyperlink>
        </w:p>
        <w:p w:rsidR="0086177B" w:rsidRDefault="0086177B">
          <w:pPr>
            <w:pStyle w:val="TDC2"/>
            <w:tabs>
              <w:tab w:val="right" w:leader="dot" w:pos="9019"/>
            </w:tabs>
            <w:rPr>
              <w:rFonts w:asciiTheme="minorHAnsi" w:eastAsiaTheme="minorEastAsia" w:hAnsiTheme="minorHAnsi" w:cstheme="minorBidi"/>
              <w:noProof/>
              <w:lang w:val="es-ES"/>
            </w:rPr>
          </w:pPr>
          <w:hyperlink w:anchor="_Toc213664144" w:history="1">
            <w:r w:rsidRPr="00453EBC">
              <w:rPr>
                <w:rStyle w:val="Hipervnculo"/>
                <w:noProof/>
              </w:rPr>
              <w:t>Descripción de las columnas</w:t>
            </w:r>
            <w:r>
              <w:rPr>
                <w:noProof/>
                <w:webHidden/>
              </w:rPr>
              <w:tab/>
            </w:r>
            <w:r>
              <w:rPr>
                <w:noProof/>
                <w:webHidden/>
              </w:rPr>
              <w:fldChar w:fldCharType="begin"/>
            </w:r>
            <w:r>
              <w:rPr>
                <w:noProof/>
                <w:webHidden/>
              </w:rPr>
              <w:instrText xml:space="preserve"> PAGEREF _Toc213664144 \h </w:instrText>
            </w:r>
            <w:r>
              <w:rPr>
                <w:noProof/>
                <w:webHidden/>
              </w:rPr>
            </w:r>
            <w:r>
              <w:rPr>
                <w:noProof/>
                <w:webHidden/>
              </w:rPr>
              <w:fldChar w:fldCharType="separate"/>
            </w:r>
            <w:r>
              <w:rPr>
                <w:noProof/>
                <w:webHidden/>
              </w:rPr>
              <w:t>13</w:t>
            </w:r>
            <w:r>
              <w:rPr>
                <w:noProof/>
                <w:webHidden/>
              </w:rPr>
              <w:fldChar w:fldCharType="end"/>
            </w:r>
          </w:hyperlink>
        </w:p>
        <w:p w:rsidR="00667D21" w:rsidRDefault="00667D21" w:rsidP="00667D21">
          <w:pPr>
            <w:rPr>
              <w:b/>
              <w:bCs/>
            </w:rPr>
          </w:pPr>
          <w:r>
            <w:rPr>
              <w:b/>
              <w:bCs/>
            </w:rPr>
            <w:fldChar w:fldCharType="end"/>
          </w:r>
        </w:p>
        <w:p w:rsidR="00667D21" w:rsidRDefault="00667D21" w:rsidP="00667D21"/>
      </w:sdtContent>
    </w:sdt>
    <w:p w:rsidR="00667D21" w:rsidRDefault="00667D21">
      <w:pPr>
        <w:pStyle w:val="Ttulo1"/>
        <w:spacing w:after="160" w:line="259" w:lineRule="auto"/>
      </w:pPr>
    </w:p>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667D21" w:rsidRDefault="00667D21" w:rsidP="00667D21"/>
    <w:p w:rsidR="0086177B" w:rsidRDefault="0086177B" w:rsidP="0086177B"/>
    <w:p w:rsidR="0086177B" w:rsidRDefault="0086177B" w:rsidP="0086177B"/>
    <w:p w:rsidR="0086177B" w:rsidRDefault="0086177B" w:rsidP="0086177B"/>
    <w:p w:rsidR="0086177B" w:rsidRDefault="0086177B" w:rsidP="0086177B"/>
    <w:p w:rsidR="0086177B" w:rsidRDefault="0086177B" w:rsidP="0086177B"/>
    <w:p w:rsidR="0086177B" w:rsidRPr="0086177B" w:rsidRDefault="0086177B" w:rsidP="0086177B"/>
    <w:p w:rsidR="005B1F49" w:rsidRDefault="0086177B">
      <w:pPr>
        <w:pStyle w:val="Ttulo1"/>
      </w:pPr>
      <w:bookmarkStart w:id="0" w:name="_Toc213664135"/>
      <w:r>
        <w:lastRenderedPageBreak/>
        <w:t>O</w:t>
      </w:r>
      <w:r>
        <w:t>bjetivo</w:t>
      </w:r>
      <w:bookmarkEnd w:id="0"/>
    </w:p>
    <w:p w:rsidR="005B1F49" w:rsidRDefault="0086177B">
      <w:pPr>
        <w:rPr>
          <w:rFonts w:ascii="Cambria" w:eastAsia="Cambria" w:hAnsi="Cambria" w:cs="Cambria"/>
        </w:rPr>
      </w:pPr>
      <w:r>
        <w:t xml:space="preserve">Evaluar el RA3 y los </w:t>
      </w:r>
      <w:proofErr w:type="spellStart"/>
      <w:r>
        <w:t>CEs</w:t>
      </w:r>
      <w:proofErr w:type="spellEnd"/>
      <w:r>
        <w:t xml:space="preserve"> que se indican en la siguiente tabla:</w:t>
      </w:r>
    </w:p>
    <w:tbl>
      <w:tblPr>
        <w:tblStyle w:val="a0"/>
        <w:tblW w:w="92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0"/>
        <w:gridCol w:w="915"/>
        <w:gridCol w:w="4950"/>
      </w:tblGrid>
      <w:tr w:rsidR="005B1F49">
        <w:tc>
          <w:tcPr>
            <w:tcW w:w="3390" w:type="dxa"/>
            <w:vMerge w:val="restart"/>
          </w:tcPr>
          <w:p w:rsidR="005B1F49" w:rsidRDefault="0086177B">
            <w:pPr>
              <w:rPr>
                <w:rFonts w:ascii="Calibri" w:eastAsia="Calibri" w:hAnsi="Calibri" w:cs="Calibri"/>
                <w:b/>
              </w:rPr>
            </w:pPr>
            <w:r>
              <w:rPr>
                <w:rFonts w:ascii="Calibri" w:eastAsia="Calibri" w:hAnsi="Calibri" w:cs="Calibri"/>
              </w:rPr>
              <w:t>RA3. Realiza operaciones de gestión, consulta y análisis de la información siguiendo las especificaciones de diseño y utilizando las herramientas proporcionadas por los sistemas ERP-CRM.</w:t>
            </w:r>
          </w:p>
          <w:p w:rsidR="005B1F49" w:rsidRDefault="005B1F49">
            <w:pPr>
              <w:rPr>
                <w:rFonts w:ascii="Calibri" w:eastAsia="Calibri" w:hAnsi="Calibri" w:cs="Calibri"/>
                <w:b/>
              </w:rPr>
            </w:pPr>
          </w:p>
        </w:tc>
        <w:tc>
          <w:tcPr>
            <w:tcW w:w="915" w:type="dxa"/>
          </w:tcPr>
          <w:p w:rsidR="005B1F49" w:rsidRDefault="0086177B">
            <w:pPr>
              <w:jc w:val="center"/>
              <w:rPr>
                <w:rFonts w:ascii="Calibri" w:eastAsia="Calibri" w:hAnsi="Calibri" w:cs="Calibri"/>
              </w:rPr>
            </w:pPr>
            <w:r>
              <w:rPr>
                <w:rFonts w:ascii="Calibri" w:eastAsia="Calibri" w:hAnsi="Calibri" w:cs="Calibri"/>
              </w:rPr>
              <w:t>3a</w:t>
            </w:r>
          </w:p>
        </w:tc>
        <w:tc>
          <w:tcPr>
            <w:tcW w:w="4950" w:type="dxa"/>
          </w:tcPr>
          <w:p w:rsidR="005B1F49" w:rsidRDefault="0086177B">
            <w:pPr>
              <w:rPr>
                <w:rFonts w:ascii="Calibri" w:eastAsia="Calibri" w:hAnsi="Calibri" w:cs="Calibri"/>
              </w:rPr>
            </w:pPr>
            <w:r>
              <w:rPr>
                <w:rFonts w:ascii="Calibri" w:eastAsia="Calibri" w:hAnsi="Calibri" w:cs="Calibri"/>
              </w:rPr>
              <w:t>Se</w:t>
            </w:r>
            <w:r>
              <w:rPr>
                <w:rFonts w:ascii="Calibri" w:eastAsia="Calibri" w:hAnsi="Calibri" w:cs="Calibri"/>
              </w:rPr>
              <w:t xml:space="preserve"> han utilizado herramientas y lenguajes de consulta y manipulación de datos proporcionados por los sistemas ERP-CRM.</w:t>
            </w:r>
          </w:p>
        </w:tc>
      </w:tr>
      <w:tr w:rsidR="005B1F49">
        <w:trPr>
          <w:trHeight w:val="253"/>
        </w:trPr>
        <w:tc>
          <w:tcPr>
            <w:tcW w:w="3390" w:type="dxa"/>
            <w:vMerge/>
          </w:tcPr>
          <w:p w:rsidR="005B1F49" w:rsidRDefault="005B1F49">
            <w:pPr>
              <w:spacing w:line="276" w:lineRule="auto"/>
              <w:rPr>
                <w:rFonts w:ascii="Calibri" w:eastAsia="Calibri" w:hAnsi="Calibri" w:cs="Calibri"/>
              </w:rPr>
            </w:pPr>
          </w:p>
        </w:tc>
        <w:tc>
          <w:tcPr>
            <w:tcW w:w="915" w:type="dxa"/>
          </w:tcPr>
          <w:p w:rsidR="005B1F49" w:rsidRDefault="0086177B">
            <w:pPr>
              <w:jc w:val="center"/>
              <w:rPr>
                <w:rFonts w:ascii="Calibri" w:eastAsia="Calibri" w:hAnsi="Calibri" w:cs="Calibri"/>
                <w:strike/>
              </w:rPr>
            </w:pPr>
            <w:r>
              <w:rPr>
                <w:rFonts w:ascii="Calibri" w:eastAsia="Calibri" w:hAnsi="Calibri" w:cs="Calibri"/>
                <w:strike/>
              </w:rPr>
              <w:t>3b</w:t>
            </w:r>
          </w:p>
        </w:tc>
        <w:tc>
          <w:tcPr>
            <w:tcW w:w="4950" w:type="dxa"/>
          </w:tcPr>
          <w:p w:rsidR="005B1F49" w:rsidRDefault="0086177B">
            <w:pPr>
              <w:rPr>
                <w:rFonts w:ascii="Calibri" w:eastAsia="Calibri" w:hAnsi="Calibri" w:cs="Calibri"/>
                <w:strike/>
              </w:rPr>
            </w:pPr>
            <w:r>
              <w:rPr>
                <w:rFonts w:ascii="Calibri" w:eastAsia="Calibri" w:hAnsi="Calibri" w:cs="Calibri"/>
                <w:strike/>
              </w:rPr>
              <w:t>Se han generado formularios.</w:t>
            </w:r>
          </w:p>
        </w:tc>
      </w:tr>
      <w:tr w:rsidR="005B1F49">
        <w:tc>
          <w:tcPr>
            <w:tcW w:w="3390" w:type="dxa"/>
            <w:vMerge/>
          </w:tcPr>
          <w:p w:rsidR="005B1F49" w:rsidRDefault="005B1F49">
            <w:pPr>
              <w:spacing w:line="276" w:lineRule="auto"/>
              <w:rPr>
                <w:rFonts w:ascii="Calibri" w:eastAsia="Calibri" w:hAnsi="Calibri" w:cs="Calibri"/>
              </w:rPr>
            </w:pPr>
          </w:p>
        </w:tc>
        <w:tc>
          <w:tcPr>
            <w:tcW w:w="915" w:type="dxa"/>
          </w:tcPr>
          <w:p w:rsidR="005B1F49" w:rsidRDefault="0086177B">
            <w:pPr>
              <w:jc w:val="center"/>
              <w:rPr>
                <w:rFonts w:ascii="Calibri" w:eastAsia="Calibri" w:hAnsi="Calibri" w:cs="Calibri"/>
              </w:rPr>
            </w:pPr>
            <w:r>
              <w:rPr>
                <w:rFonts w:ascii="Calibri" w:eastAsia="Calibri" w:hAnsi="Calibri" w:cs="Calibri"/>
              </w:rPr>
              <w:t>3c</w:t>
            </w:r>
          </w:p>
        </w:tc>
        <w:tc>
          <w:tcPr>
            <w:tcW w:w="4950" w:type="dxa"/>
          </w:tcPr>
          <w:p w:rsidR="005B1F49" w:rsidRDefault="0086177B">
            <w:pPr>
              <w:rPr>
                <w:rFonts w:ascii="Calibri" w:eastAsia="Calibri" w:hAnsi="Calibri" w:cs="Calibri"/>
              </w:rPr>
            </w:pPr>
            <w:r>
              <w:rPr>
                <w:rFonts w:ascii="Calibri" w:eastAsia="Calibri" w:hAnsi="Calibri" w:cs="Calibri"/>
              </w:rPr>
              <w:t>Se han generado informes.</w:t>
            </w:r>
          </w:p>
        </w:tc>
      </w:tr>
      <w:tr w:rsidR="005B1F49">
        <w:tc>
          <w:tcPr>
            <w:tcW w:w="3390" w:type="dxa"/>
            <w:vMerge/>
          </w:tcPr>
          <w:p w:rsidR="005B1F49" w:rsidRDefault="005B1F49">
            <w:pPr>
              <w:spacing w:line="276" w:lineRule="auto"/>
              <w:rPr>
                <w:rFonts w:ascii="Calibri" w:eastAsia="Calibri" w:hAnsi="Calibri" w:cs="Calibri"/>
              </w:rPr>
            </w:pPr>
          </w:p>
        </w:tc>
        <w:tc>
          <w:tcPr>
            <w:tcW w:w="915" w:type="dxa"/>
          </w:tcPr>
          <w:p w:rsidR="005B1F49" w:rsidRDefault="0086177B">
            <w:pPr>
              <w:jc w:val="center"/>
              <w:rPr>
                <w:rFonts w:ascii="Calibri" w:eastAsia="Calibri" w:hAnsi="Calibri" w:cs="Calibri"/>
                <w:strike/>
              </w:rPr>
            </w:pPr>
            <w:r>
              <w:rPr>
                <w:rFonts w:ascii="Calibri" w:eastAsia="Calibri" w:hAnsi="Calibri" w:cs="Calibri"/>
                <w:strike/>
              </w:rPr>
              <w:t>3d</w:t>
            </w:r>
          </w:p>
        </w:tc>
        <w:tc>
          <w:tcPr>
            <w:tcW w:w="4950" w:type="dxa"/>
          </w:tcPr>
          <w:p w:rsidR="005B1F49" w:rsidRDefault="0086177B">
            <w:pPr>
              <w:rPr>
                <w:rFonts w:ascii="Calibri" w:eastAsia="Calibri" w:hAnsi="Calibri" w:cs="Calibri"/>
                <w:strike/>
              </w:rPr>
            </w:pPr>
            <w:r>
              <w:rPr>
                <w:rFonts w:ascii="Calibri" w:eastAsia="Calibri" w:hAnsi="Calibri" w:cs="Calibri"/>
                <w:strike/>
              </w:rPr>
              <w:t>Se han exportado datos e informes.</w:t>
            </w:r>
          </w:p>
        </w:tc>
      </w:tr>
      <w:tr w:rsidR="005B1F49">
        <w:tc>
          <w:tcPr>
            <w:tcW w:w="3390" w:type="dxa"/>
            <w:vMerge/>
          </w:tcPr>
          <w:p w:rsidR="005B1F49" w:rsidRDefault="005B1F49">
            <w:pPr>
              <w:spacing w:line="276" w:lineRule="auto"/>
              <w:rPr>
                <w:rFonts w:ascii="Calibri" w:eastAsia="Calibri" w:hAnsi="Calibri" w:cs="Calibri"/>
              </w:rPr>
            </w:pPr>
          </w:p>
        </w:tc>
        <w:tc>
          <w:tcPr>
            <w:tcW w:w="915" w:type="dxa"/>
          </w:tcPr>
          <w:p w:rsidR="005B1F49" w:rsidRDefault="0086177B">
            <w:pPr>
              <w:pBdr>
                <w:top w:val="nil"/>
                <w:left w:val="nil"/>
                <w:bottom w:val="nil"/>
                <w:right w:val="nil"/>
                <w:between w:val="nil"/>
              </w:pBdr>
              <w:jc w:val="center"/>
              <w:rPr>
                <w:rFonts w:ascii="Calibri" w:eastAsia="Calibri" w:hAnsi="Calibri" w:cs="Calibri"/>
                <w:strike/>
              </w:rPr>
            </w:pPr>
            <w:r>
              <w:rPr>
                <w:rFonts w:ascii="Calibri" w:eastAsia="Calibri" w:hAnsi="Calibri" w:cs="Calibri"/>
                <w:strike/>
              </w:rPr>
              <w:t>3e</w:t>
            </w:r>
          </w:p>
        </w:tc>
        <w:tc>
          <w:tcPr>
            <w:tcW w:w="4950" w:type="dxa"/>
          </w:tcPr>
          <w:p w:rsidR="005B1F49" w:rsidRDefault="0086177B">
            <w:pPr>
              <w:pBdr>
                <w:top w:val="nil"/>
                <w:left w:val="nil"/>
                <w:bottom w:val="nil"/>
                <w:right w:val="nil"/>
                <w:between w:val="nil"/>
              </w:pBdr>
              <w:rPr>
                <w:rFonts w:ascii="Calibri" w:eastAsia="Calibri" w:hAnsi="Calibri" w:cs="Calibri"/>
                <w:strike/>
              </w:rPr>
            </w:pPr>
            <w:r>
              <w:rPr>
                <w:rFonts w:ascii="Calibri" w:eastAsia="Calibri" w:hAnsi="Calibri" w:cs="Calibri"/>
                <w:strike/>
              </w:rPr>
              <w:t>Se han automatizado las extracciones de datos mediante procesos.</w:t>
            </w:r>
          </w:p>
        </w:tc>
      </w:tr>
      <w:tr w:rsidR="005B1F49">
        <w:tc>
          <w:tcPr>
            <w:tcW w:w="3390" w:type="dxa"/>
            <w:vMerge/>
          </w:tcPr>
          <w:p w:rsidR="005B1F49" w:rsidRDefault="005B1F49">
            <w:pPr>
              <w:spacing w:line="276" w:lineRule="auto"/>
              <w:rPr>
                <w:rFonts w:ascii="Calibri" w:eastAsia="Calibri" w:hAnsi="Calibri" w:cs="Calibri"/>
              </w:rPr>
            </w:pPr>
          </w:p>
        </w:tc>
        <w:tc>
          <w:tcPr>
            <w:tcW w:w="915" w:type="dxa"/>
          </w:tcPr>
          <w:p w:rsidR="005B1F49" w:rsidRDefault="0086177B">
            <w:pPr>
              <w:pBdr>
                <w:top w:val="nil"/>
                <w:left w:val="nil"/>
                <w:bottom w:val="nil"/>
                <w:right w:val="nil"/>
                <w:between w:val="nil"/>
              </w:pBdr>
              <w:jc w:val="center"/>
              <w:rPr>
                <w:rFonts w:ascii="Calibri" w:eastAsia="Calibri" w:hAnsi="Calibri" w:cs="Calibri"/>
                <w:strike/>
              </w:rPr>
            </w:pPr>
            <w:r>
              <w:rPr>
                <w:rFonts w:ascii="Calibri" w:eastAsia="Calibri" w:hAnsi="Calibri" w:cs="Calibri"/>
                <w:strike/>
              </w:rPr>
              <w:t>3f</w:t>
            </w:r>
          </w:p>
        </w:tc>
        <w:tc>
          <w:tcPr>
            <w:tcW w:w="4950" w:type="dxa"/>
          </w:tcPr>
          <w:p w:rsidR="005B1F49" w:rsidRDefault="0086177B">
            <w:pPr>
              <w:pBdr>
                <w:top w:val="nil"/>
                <w:left w:val="nil"/>
                <w:bottom w:val="nil"/>
                <w:right w:val="nil"/>
                <w:between w:val="nil"/>
              </w:pBdr>
              <w:rPr>
                <w:rFonts w:ascii="Calibri" w:eastAsia="Calibri" w:hAnsi="Calibri" w:cs="Calibri"/>
                <w:strike/>
              </w:rPr>
            </w:pPr>
            <w:r>
              <w:rPr>
                <w:rFonts w:ascii="Calibri" w:eastAsia="Calibri" w:hAnsi="Calibri" w:cs="Calibri"/>
                <w:strike/>
              </w:rPr>
              <w:t>Se ha verificado el rendimiento del sistema ERP-CRM.</w:t>
            </w:r>
          </w:p>
        </w:tc>
      </w:tr>
      <w:tr w:rsidR="005B1F49">
        <w:trPr>
          <w:trHeight w:val="370"/>
        </w:trPr>
        <w:tc>
          <w:tcPr>
            <w:tcW w:w="3390" w:type="dxa"/>
            <w:vMerge/>
          </w:tcPr>
          <w:p w:rsidR="005B1F49" w:rsidRDefault="005B1F49">
            <w:pPr>
              <w:spacing w:line="276" w:lineRule="auto"/>
              <w:rPr>
                <w:rFonts w:ascii="Calibri" w:eastAsia="Calibri" w:hAnsi="Calibri" w:cs="Calibri"/>
              </w:rPr>
            </w:pPr>
          </w:p>
        </w:tc>
        <w:tc>
          <w:tcPr>
            <w:tcW w:w="915" w:type="dxa"/>
          </w:tcPr>
          <w:p w:rsidR="005B1F49" w:rsidRDefault="0086177B">
            <w:pPr>
              <w:jc w:val="center"/>
              <w:rPr>
                <w:rFonts w:ascii="Calibri" w:eastAsia="Calibri" w:hAnsi="Calibri" w:cs="Calibri"/>
              </w:rPr>
            </w:pPr>
            <w:r>
              <w:rPr>
                <w:rFonts w:ascii="Calibri" w:eastAsia="Calibri" w:hAnsi="Calibri" w:cs="Calibri"/>
              </w:rPr>
              <w:t>3g</w:t>
            </w:r>
          </w:p>
        </w:tc>
        <w:tc>
          <w:tcPr>
            <w:tcW w:w="4950" w:type="dxa"/>
          </w:tcPr>
          <w:p w:rsidR="005B1F49" w:rsidRDefault="0086177B">
            <w:pPr>
              <w:pBdr>
                <w:top w:val="nil"/>
                <w:left w:val="nil"/>
                <w:bottom w:val="nil"/>
                <w:right w:val="nil"/>
                <w:between w:val="nil"/>
              </w:pBdr>
              <w:rPr>
                <w:rFonts w:ascii="Calibri" w:eastAsia="Calibri" w:hAnsi="Calibri" w:cs="Calibri"/>
                <w:strike/>
              </w:rPr>
            </w:pPr>
            <w:r>
              <w:rPr>
                <w:rFonts w:ascii="Calibri" w:eastAsia="Calibri" w:hAnsi="Calibri" w:cs="Calibri"/>
                <w:strike/>
              </w:rPr>
              <w:t>Se han documentado las operaciones realizadas y las incidencias observadas.</w:t>
            </w:r>
          </w:p>
        </w:tc>
      </w:tr>
      <w:tr w:rsidR="005B1F49">
        <w:trPr>
          <w:trHeight w:val="370"/>
        </w:trPr>
        <w:tc>
          <w:tcPr>
            <w:tcW w:w="3390" w:type="dxa"/>
            <w:vMerge/>
          </w:tcPr>
          <w:p w:rsidR="005B1F49" w:rsidRDefault="005B1F49">
            <w:pPr>
              <w:spacing w:line="276" w:lineRule="auto"/>
              <w:rPr>
                <w:rFonts w:ascii="Calibri" w:eastAsia="Calibri" w:hAnsi="Calibri" w:cs="Calibri"/>
              </w:rPr>
            </w:pPr>
          </w:p>
        </w:tc>
        <w:tc>
          <w:tcPr>
            <w:tcW w:w="915" w:type="dxa"/>
          </w:tcPr>
          <w:p w:rsidR="005B1F49" w:rsidRDefault="0086177B">
            <w:pPr>
              <w:jc w:val="center"/>
              <w:rPr>
                <w:rFonts w:ascii="Calibri" w:eastAsia="Calibri" w:hAnsi="Calibri" w:cs="Calibri"/>
              </w:rPr>
            </w:pPr>
            <w:r>
              <w:rPr>
                <w:rFonts w:ascii="Calibri" w:eastAsia="Calibri" w:hAnsi="Calibri" w:cs="Calibri"/>
              </w:rPr>
              <w:t>3h</w:t>
            </w:r>
          </w:p>
        </w:tc>
        <w:tc>
          <w:tcPr>
            <w:tcW w:w="4950" w:type="dxa"/>
          </w:tcPr>
          <w:p w:rsidR="005B1F49" w:rsidRDefault="0086177B">
            <w:pPr>
              <w:rPr>
                <w:rFonts w:ascii="Calibri" w:eastAsia="Calibri" w:hAnsi="Calibri" w:cs="Calibri"/>
              </w:rPr>
            </w:pPr>
            <w:r>
              <w:rPr>
                <w:rFonts w:ascii="Calibri" w:eastAsia="Calibri" w:hAnsi="Calibri" w:cs="Calibri"/>
              </w:rPr>
              <w:t>Se ha obtenido información relevante a partir de los datos procesados.</w:t>
            </w:r>
          </w:p>
        </w:tc>
      </w:tr>
    </w:tbl>
    <w:p w:rsidR="00667D21" w:rsidRDefault="00667D21" w:rsidP="00667D21">
      <w:pPr>
        <w:rPr>
          <w:sz w:val="40"/>
          <w:szCs w:val="40"/>
        </w:rPr>
      </w:pPr>
    </w:p>
    <w:p w:rsidR="00667D21" w:rsidRPr="00667D21" w:rsidRDefault="00667D21" w:rsidP="00667D21"/>
    <w:p w:rsidR="005B1F49" w:rsidRDefault="0086177B">
      <w:pPr>
        <w:pStyle w:val="Ttulo1"/>
      </w:pPr>
      <w:bookmarkStart w:id="1" w:name="_Toc213664136"/>
      <w:r>
        <w:t>Enunciado</w:t>
      </w:r>
      <w:bookmarkEnd w:id="1"/>
    </w:p>
    <w:p w:rsidR="005B1F49" w:rsidRDefault="0086177B">
      <w:r>
        <w:t>Uno de los principales retos del sector industrial es el análisis de la calidad de los materiales que suministran los proveedores a las plantas industriales.</w:t>
      </w:r>
    </w:p>
    <w:p w:rsidR="005B1F49" w:rsidRDefault="0086177B">
      <w:r>
        <w:t>Este análisis ti</w:t>
      </w:r>
      <w:r>
        <w:t>ene dos objetivos principales:</w:t>
      </w:r>
    </w:p>
    <w:p w:rsidR="005B1F49" w:rsidRDefault="0086177B">
      <w:pPr>
        <w:numPr>
          <w:ilvl w:val="0"/>
          <w:numId w:val="2"/>
        </w:numPr>
      </w:pPr>
      <w:r>
        <w:t>Identificar quiénes son los mejores y peores proveedores en cuanto a la calidad de los materiales que suministran.</w:t>
      </w:r>
    </w:p>
    <w:p w:rsidR="005B1F49" w:rsidRDefault="0086177B">
      <w:pPr>
        <w:numPr>
          <w:ilvl w:val="0"/>
          <w:numId w:val="2"/>
        </w:numPr>
      </w:pPr>
      <w:r>
        <w:t>Determinar qué plantas realizan un mejor trabajo detectando y rechazando los defectos, lo que permite minimiza</w:t>
      </w:r>
      <w:r>
        <w:t>r el tiempo de parada y el impacto en la producción.</w:t>
      </w:r>
    </w:p>
    <w:p w:rsidR="005B1F49" w:rsidRDefault="0086177B">
      <w:r>
        <w:t xml:space="preserve">Mediante un informe de </w:t>
      </w:r>
      <w:proofErr w:type="spellStart"/>
      <w:r>
        <w:t>Power</w:t>
      </w:r>
      <w:proofErr w:type="spellEnd"/>
      <w:r>
        <w:t xml:space="preserve"> BI, deberás visualizar, analizar y comparar los datos proporcionados con el fin de elaborar unas conclusiones justificadas sobre los dos objetivos principales que se han menc</w:t>
      </w:r>
      <w:r>
        <w:t>ionado.</w:t>
      </w:r>
    </w:p>
    <w:p w:rsidR="005B1F49" w:rsidRDefault="0086177B">
      <w:pPr>
        <w:pStyle w:val="Ttulo1"/>
      </w:pPr>
      <w:bookmarkStart w:id="2" w:name="_Toc213664137"/>
      <w:r>
        <w:t>E</w:t>
      </w:r>
      <w:r>
        <w:t>jercicios</w:t>
      </w:r>
      <w:bookmarkEnd w:id="2"/>
    </w:p>
    <w:p w:rsidR="005B1F49" w:rsidRDefault="0086177B">
      <w:pPr>
        <w:pStyle w:val="Ttulo2"/>
      </w:pPr>
      <w:bookmarkStart w:id="3" w:name="_Toc213664138"/>
      <w:r>
        <w:t>C</w:t>
      </w:r>
      <w:r>
        <w:t>E 3a: Se han utilizado herramientas y lenguajes de consulta y manipulación de datos proporcionados por los sistemas ERP-CRM</w:t>
      </w:r>
      <w:bookmarkEnd w:id="3"/>
    </w:p>
    <w:p w:rsidR="005B1F49" w:rsidRDefault="0086177B">
      <w:pPr>
        <w:numPr>
          <w:ilvl w:val="0"/>
          <w:numId w:val="4"/>
        </w:numPr>
        <w:spacing w:before="240"/>
      </w:pPr>
      <w:r>
        <w:t xml:space="preserve">Importa en </w:t>
      </w:r>
      <w:proofErr w:type="spellStart"/>
      <w:r>
        <w:t>Power</w:t>
      </w:r>
      <w:proofErr w:type="spellEnd"/>
      <w:r>
        <w:t xml:space="preserve"> BI los datos del archivo Excel proporcionado.</w:t>
      </w:r>
    </w:p>
    <w:p w:rsidR="00FA2337" w:rsidRDefault="00FA2337" w:rsidP="00FA2337">
      <w:pPr>
        <w:spacing w:before="240"/>
        <w:ind w:left="720"/>
      </w:pPr>
      <w:r w:rsidRPr="00FA2337">
        <w:lastRenderedPageBreak/>
        <w:drawing>
          <wp:inline distT="0" distB="0" distL="0" distR="0" wp14:anchorId="2B6055E2" wp14:editId="29CB945F">
            <wp:extent cx="5544324" cy="514421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44324" cy="5144218"/>
                    </a:xfrm>
                    <a:prstGeom prst="rect">
                      <a:avLst/>
                    </a:prstGeom>
                  </pic:spPr>
                </pic:pic>
              </a:graphicData>
            </a:graphic>
          </wp:inline>
        </w:drawing>
      </w:r>
    </w:p>
    <w:p w:rsidR="005B1F49" w:rsidRDefault="0086177B">
      <w:pPr>
        <w:numPr>
          <w:ilvl w:val="0"/>
          <w:numId w:val="4"/>
        </w:numPr>
      </w:pPr>
      <w:r>
        <w:t>Limpia los datos si es necesario.</w:t>
      </w:r>
    </w:p>
    <w:p w:rsidR="00FA2337" w:rsidRDefault="00FA2337" w:rsidP="00FA2337">
      <w:r w:rsidRPr="00FA2337">
        <w:drawing>
          <wp:inline distT="0" distB="0" distL="0" distR="0" wp14:anchorId="0207CF1E" wp14:editId="00A153C5">
            <wp:extent cx="5733415" cy="1259205"/>
            <wp:effectExtent l="0" t="0" r="63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1259205"/>
                    </a:xfrm>
                    <a:prstGeom prst="rect">
                      <a:avLst/>
                    </a:prstGeom>
                  </pic:spPr>
                </pic:pic>
              </a:graphicData>
            </a:graphic>
          </wp:inline>
        </w:drawing>
      </w:r>
    </w:p>
    <w:p w:rsidR="00FA2337" w:rsidRDefault="00FA2337" w:rsidP="00FA2337">
      <w:r w:rsidRPr="00FA2337">
        <w:drawing>
          <wp:inline distT="0" distB="0" distL="0" distR="0" wp14:anchorId="481763F1" wp14:editId="4461E7F1">
            <wp:extent cx="5733415" cy="1360805"/>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1360805"/>
                    </a:xfrm>
                    <a:prstGeom prst="rect">
                      <a:avLst/>
                    </a:prstGeom>
                  </pic:spPr>
                </pic:pic>
              </a:graphicData>
            </a:graphic>
          </wp:inline>
        </w:drawing>
      </w:r>
    </w:p>
    <w:p w:rsidR="00FA2337" w:rsidRDefault="00FA2337" w:rsidP="00FA2337">
      <w:r w:rsidRPr="00FA2337">
        <w:lastRenderedPageBreak/>
        <w:drawing>
          <wp:inline distT="0" distB="0" distL="0" distR="0" wp14:anchorId="7B0BD5A6" wp14:editId="10103DFD">
            <wp:extent cx="5733415" cy="3413760"/>
            <wp:effectExtent l="0" t="0" r="63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3413760"/>
                    </a:xfrm>
                    <a:prstGeom prst="rect">
                      <a:avLst/>
                    </a:prstGeom>
                  </pic:spPr>
                </pic:pic>
              </a:graphicData>
            </a:graphic>
          </wp:inline>
        </w:drawing>
      </w:r>
    </w:p>
    <w:p w:rsidR="00FA2337" w:rsidRDefault="00FA2337" w:rsidP="00FA2337">
      <w:r w:rsidRPr="00FA2337">
        <w:drawing>
          <wp:inline distT="0" distB="0" distL="0" distR="0" wp14:anchorId="5A26CFFA" wp14:editId="1E058516">
            <wp:extent cx="5733415" cy="311150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111500"/>
                    </a:xfrm>
                    <a:prstGeom prst="rect">
                      <a:avLst/>
                    </a:prstGeom>
                  </pic:spPr>
                </pic:pic>
              </a:graphicData>
            </a:graphic>
          </wp:inline>
        </w:drawing>
      </w:r>
    </w:p>
    <w:p w:rsidR="00FA2337" w:rsidRDefault="00FA2337" w:rsidP="00FA2337">
      <w:r>
        <w:t>Limpiamos espacios.</w:t>
      </w:r>
    </w:p>
    <w:p w:rsidR="00FA2337" w:rsidRDefault="00FA2337" w:rsidP="00FA2337">
      <w:r>
        <w:t xml:space="preserve">Ahora vamos a poner </w:t>
      </w:r>
      <w:r w:rsidR="0072058C">
        <w:t>mayúsculas</w:t>
      </w:r>
    </w:p>
    <w:p w:rsidR="00FA2337" w:rsidRDefault="00FA2337" w:rsidP="00FA2337">
      <w:r w:rsidRPr="00FA2337">
        <w:lastRenderedPageBreak/>
        <w:drawing>
          <wp:inline distT="0" distB="0" distL="0" distR="0" wp14:anchorId="54CF599C" wp14:editId="31AD8D7D">
            <wp:extent cx="5733415" cy="20193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019300"/>
                    </a:xfrm>
                    <a:prstGeom prst="rect">
                      <a:avLst/>
                    </a:prstGeom>
                  </pic:spPr>
                </pic:pic>
              </a:graphicData>
            </a:graphic>
          </wp:inline>
        </w:drawing>
      </w:r>
    </w:p>
    <w:p w:rsidR="00FA2337" w:rsidRDefault="00FA2337" w:rsidP="00FA2337">
      <w:r w:rsidRPr="00FA2337">
        <w:drawing>
          <wp:inline distT="0" distB="0" distL="0" distR="0" wp14:anchorId="6A19C9C0" wp14:editId="7A5DC6AE">
            <wp:extent cx="5733415" cy="2992755"/>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992755"/>
                    </a:xfrm>
                    <a:prstGeom prst="rect">
                      <a:avLst/>
                    </a:prstGeom>
                  </pic:spPr>
                </pic:pic>
              </a:graphicData>
            </a:graphic>
          </wp:inline>
        </w:drawing>
      </w:r>
    </w:p>
    <w:p w:rsidR="00FA2337" w:rsidRDefault="00FA2337" w:rsidP="00FA2337">
      <w:r w:rsidRPr="00FA2337">
        <w:drawing>
          <wp:inline distT="0" distB="0" distL="0" distR="0" wp14:anchorId="7A9BEBAE" wp14:editId="4AAD76C2">
            <wp:extent cx="5733415" cy="3180080"/>
            <wp:effectExtent l="0" t="0" r="635"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180080"/>
                    </a:xfrm>
                    <a:prstGeom prst="rect">
                      <a:avLst/>
                    </a:prstGeom>
                  </pic:spPr>
                </pic:pic>
              </a:graphicData>
            </a:graphic>
          </wp:inline>
        </w:drawing>
      </w:r>
    </w:p>
    <w:p w:rsidR="00FA2337" w:rsidRDefault="00FA2337" w:rsidP="00FA2337">
      <w:r w:rsidRPr="00FA2337">
        <w:lastRenderedPageBreak/>
        <w:drawing>
          <wp:inline distT="0" distB="0" distL="0" distR="0" wp14:anchorId="7BB1D6C0" wp14:editId="708881A0">
            <wp:extent cx="5733415" cy="332041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320415"/>
                    </a:xfrm>
                    <a:prstGeom prst="rect">
                      <a:avLst/>
                    </a:prstGeom>
                  </pic:spPr>
                </pic:pic>
              </a:graphicData>
            </a:graphic>
          </wp:inline>
        </w:drawing>
      </w:r>
    </w:p>
    <w:p w:rsidR="00FA2337" w:rsidRDefault="00FA2337" w:rsidP="00FA2337"/>
    <w:p w:rsidR="005B1F49" w:rsidRDefault="0086177B">
      <w:pPr>
        <w:numPr>
          <w:ilvl w:val="0"/>
          <w:numId w:val="4"/>
        </w:numPr>
      </w:pPr>
      <w:r>
        <w:t>Revisa y modifica las relaciones entre entidades, si es necesario.</w:t>
      </w:r>
    </w:p>
    <w:p w:rsidR="00FA2337" w:rsidRDefault="00FA2337" w:rsidP="00FA2337">
      <w:r w:rsidRPr="00FA2337">
        <w:drawing>
          <wp:inline distT="0" distB="0" distL="0" distR="0" wp14:anchorId="3FE1DD52" wp14:editId="56F478EA">
            <wp:extent cx="5733415" cy="3099435"/>
            <wp:effectExtent l="0" t="0" r="635"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099435"/>
                    </a:xfrm>
                    <a:prstGeom prst="rect">
                      <a:avLst/>
                    </a:prstGeom>
                  </pic:spPr>
                </pic:pic>
              </a:graphicData>
            </a:graphic>
          </wp:inline>
        </w:drawing>
      </w:r>
    </w:p>
    <w:p w:rsidR="0072058C" w:rsidRDefault="0072058C" w:rsidP="00FA2337">
      <w:r>
        <w:t xml:space="preserve">Ahora quitamos duplicados </w:t>
      </w:r>
    </w:p>
    <w:p w:rsidR="0072058C" w:rsidRDefault="0072058C" w:rsidP="00FA2337">
      <w:r w:rsidRPr="0072058C">
        <w:lastRenderedPageBreak/>
        <w:drawing>
          <wp:inline distT="0" distB="0" distL="0" distR="0" wp14:anchorId="7BCF98F3" wp14:editId="662B8A5A">
            <wp:extent cx="5733415" cy="2034540"/>
            <wp:effectExtent l="0" t="0" r="635"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034540"/>
                    </a:xfrm>
                    <a:prstGeom prst="rect">
                      <a:avLst/>
                    </a:prstGeom>
                  </pic:spPr>
                </pic:pic>
              </a:graphicData>
            </a:graphic>
          </wp:inline>
        </w:drawing>
      </w:r>
    </w:p>
    <w:p w:rsidR="0072058C" w:rsidRDefault="0072058C" w:rsidP="00FA2337">
      <w:r w:rsidRPr="0072058C">
        <w:drawing>
          <wp:inline distT="0" distB="0" distL="0" distR="0" wp14:anchorId="2F678413" wp14:editId="31429D87">
            <wp:extent cx="5733415" cy="1900555"/>
            <wp:effectExtent l="0" t="0" r="635"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1900555"/>
                    </a:xfrm>
                    <a:prstGeom prst="rect">
                      <a:avLst/>
                    </a:prstGeom>
                  </pic:spPr>
                </pic:pic>
              </a:graphicData>
            </a:graphic>
          </wp:inline>
        </w:drawing>
      </w:r>
    </w:p>
    <w:p w:rsidR="0072058C" w:rsidRDefault="0072058C" w:rsidP="00FA2337"/>
    <w:p w:rsidR="005B1F49" w:rsidRDefault="0086177B">
      <w:pPr>
        <w:numPr>
          <w:ilvl w:val="0"/>
          <w:numId w:val="4"/>
        </w:numPr>
        <w:spacing w:after="240"/>
      </w:pPr>
      <w:r>
        <w:t>Adjunta capturas de pantalla de autoría inequívoca y explicaciones textuales.</w:t>
      </w:r>
    </w:p>
    <w:p w:rsidR="005B1F49" w:rsidRDefault="0086177B">
      <w:pPr>
        <w:pStyle w:val="Ttulo2"/>
      </w:pPr>
      <w:bookmarkStart w:id="4" w:name="_Toc213664139"/>
      <w:r>
        <w:t>C</w:t>
      </w:r>
      <w:r>
        <w:t>E 3c: Se han generado informes</w:t>
      </w:r>
      <w:bookmarkEnd w:id="4"/>
    </w:p>
    <w:p w:rsidR="005B1F49" w:rsidRDefault="0086177B">
      <w:pPr>
        <w:numPr>
          <w:ilvl w:val="0"/>
          <w:numId w:val="3"/>
        </w:numPr>
        <w:spacing w:before="240"/>
      </w:pPr>
      <w:r>
        <w:t>Genera al menos las siguientes visualizaciones que muestran información relevan</w:t>
      </w:r>
      <w:r>
        <w:t>te sobre defectos y tiempos de parada:</w:t>
      </w:r>
    </w:p>
    <w:p w:rsidR="005B1F49" w:rsidRDefault="0086177B">
      <w:pPr>
        <w:numPr>
          <w:ilvl w:val="1"/>
          <w:numId w:val="3"/>
        </w:numPr>
      </w:pPr>
      <w:r>
        <w:t>KPI con el número total de defectos.</w:t>
      </w:r>
    </w:p>
    <w:p w:rsidR="005B1F49" w:rsidRDefault="0086177B">
      <w:pPr>
        <w:numPr>
          <w:ilvl w:val="1"/>
          <w:numId w:val="3"/>
        </w:numPr>
      </w:pPr>
      <w:r>
        <w:t>KPI con el número total de minutos de parada.</w:t>
      </w:r>
    </w:p>
    <w:p w:rsidR="005B1F49" w:rsidRDefault="0086177B">
      <w:pPr>
        <w:numPr>
          <w:ilvl w:val="1"/>
          <w:numId w:val="3"/>
        </w:numPr>
      </w:pPr>
      <w:r>
        <w:t>Evolución temporal del número total de defectos por mes y año (leyenda).</w:t>
      </w:r>
    </w:p>
    <w:p w:rsidR="005B1F49" w:rsidRDefault="0086177B">
      <w:pPr>
        <w:numPr>
          <w:ilvl w:val="1"/>
          <w:numId w:val="3"/>
        </w:numPr>
      </w:pPr>
      <w:r>
        <w:t>Número total de defectos por tipo de material y tipo de defec</w:t>
      </w:r>
      <w:r>
        <w:t>to (leyenda).</w:t>
      </w:r>
    </w:p>
    <w:p w:rsidR="0072058C" w:rsidRDefault="0072058C" w:rsidP="0072058C">
      <w:r w:rsidRPr="0072058C">
        <w:drawing>
          <wp:inline distT="0" distB="0" distL="0" distR="0" wp14:anchorId="63A2089A" wp14:editId="5A30DD80">
            <wp:extent cx="5733415" cy="1844675"/>
            <wp:effectExtent l="0" t="0" r="63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1844675"/>
                    </a:xfrm>
                    <a:prstGeom prst="rect">
                      <a:avLst/>
                    </a:prstGeom>
                  </pic:spPr>
                </pic:pic>
              </a:graphicData>
            </a:graphic>
          </wp:inline>
        </w:drawing>
      </w:r>
    </w:p>
    <w:p w:rsidR="0072058C" w:rsidRDefault="0072058C" w:rsidP="0072058C">
      <w:r>
        <w:t xml:space="preserve">Creamos la tarjeta con el </w:t>
      </w:r>
      <w:r w:rsidR="00DA61F2">
        <w:t>número</w:t>
      </w:r>
      <w:r>
        <w:t xml:space="preserve"> total de defectos (arriba </w:t>
      </w:r>
      <w:r w:rsidR="00DA61F2">
        <w:t>izquierda</w:t>
      </w:r>
      <w:r>
        <w:t xml:space="preserve">), arriba a la derecha tienes la tarjeta con el </w:t>
      </w:r>
      <w:r w:rsidR="00DA61F2">
        <w:t>número</w:t>
      </w:r>
      <w:r>
        <w:t xml:space="preserve"> total de minutos de parada.</w:t>
      </w:r>
    </w:p>
    <w:p w:rsidR="0072058C" w:rsidRDefault="00DA61F2" w:rsidP="0072058C">
      <w:r>
        <w:t>En la parte de debajo a la izquierda tenemos un gráfico de líneas con la siguiente estructura:</w:t>
      </w:r>
    </w:p>
    <w:p w:rsidR="00DA61F2" w:rsidRDefault="00DA61F2" w:rsidP="0072058C">
      <w:r w:rsidRPr="00DA61F2">
        <w:lastRenderedPageBreak/>
        <w:drawing>
          <wp:inline distT="0" distB="0" distL="0" distR="0" wp14:anchorId="1FAE6460" wp14:editId="004D676F">
            <wp:extent cx="5733415" cy="2177415"/>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177415"/>
                    </a:xfrm>
                    <a:prstGeom prst="rect">
                      <a:avLst/>
                    </a:prstGeom>
                  </pic:spPr>
                </pic:pic>
              </a:graphicData>
            </a:graphic>
          </wp:inline>
        </w:drawing>
      </w:r>
    </w:p>
    <w:p w:rsidR="00DA61F2" w:rsidRDefault="00DA61F2" w:rsidP="0072058C">
      <w:r>
        <w:t>Y a su lado otro gráfico de líneas con la siguiente estructura:</w:t>
      </w:r>
    </w:p>
    <w:p w:rsidR="00DA61F2" w:rsidRDefault="00DA61F2" w:rsidP="0072058C">
      <w:r w:rsidRPr="00DA61F2">
        <w:drawing>
          <wp:inline distT="0" distB="0" distL="0" distR="0" wp14:anchorId="3485B569" wp14:editId="088D5DCF">
            <wp:extent cx="5733415" cy="2055495"/>
            <wp:effectExtent l="0" t="0" r="63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055495"/>
                    </a:xfrm>
                    <a:prstGeom prst="rect">
                      <a:avLst/>
                    </a:prstGeom>
                  </pic:spPr>
                </pic:pic>
              </a:graphicData>
            </a:graphic>
          </wp:inline>
        </w:drawing>
      </w:r>
    </w:p>
    <w:p w:rsidR="005B1F49" w:rsidRDefault="0086177B">
      <w:pPr>
        <w:numPr>
          <w:ilvl w:val="0"/>
          <w:numId w:val="3"/>
        </w:numPr>
      </w:pPr>
      <w:r>
        <w:t xml:space="preserve">Incluye </w:t>
      </w:r>
      <w:proofErr w:type="spellStart"/>
      <w:r>
        <w:t>segmentadores</w:t>
      </w:r>
      <w:proofErr w:type="spellEnd"/>
      <w:r>
        <w:t xml:space="preserve"> que permitan filtrar al menos por:</w:t>
      </w:r>
    </w:p>
    <w:p w:rsidR="005B1F49" w:rsidRDefault="0086177B">
      <w:pPr>
        <w:numPr>
          <w:ilvl w:val="1"/>
          <w:numId w:val="3"/>
        </w:numPr>
      </w:pPr>
      <w:r>
        <w:t>Planta.</w:t>
      </w:r>
    </w:p>
    <w:p w:rsidR="00DA61F2" w:rsidRDefault="00DA61F2" w:rsidP="00DA61F2">
      <w:r w:rsidRPr="00DA61F2">
        <w:drawing>
          <wp:inline distT="0" distB="0" distL="0" distR="0" wp14:anchorId="325475D6" wp14:editId="6D396FF3">
            <wp:extent cx="5733415" cy="877570"/>
            <wp:effectExtent l="0" t="0" r="63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877570"/>
                    </a:xfrm>
                    <a:prstGeom prst="rect">
                      <a:avLst/>
                    </a:prstGeom>
                  </pic:spPr>
                </pic:pic>
              </a:graphicData>
            </a:graphic>
          </wp:inline>
        </w:drawing>
      </w:r>
    </w:p>
    <w:p w:rsidR="00DA61F2" w:rsidRDefault="00DA61F2" w:rsidP="00DA61F2">
      <w:proofErr w:type="spellStart"/>
      <w:r>
        <w:t>Segmentador</w:t>
      </w:r>
      <w:proofErr w:type="spellEnd"/>
      <w:r>
        <w:t xml:space="preserve"> por planta en forma de lista</w:t>
      </w:r>
    </w:p>
    <w:p w:rsidR="005B1F49" w:rsidRDefault="0086177B">
      <w:pPr>
        <w:numPr>
          <w:ilvl w:val="1"/>
          <w:numId w:val="3"/>
        </w:numPr>
      </w:pPr>
      <w:r>
        <w:t>Proveedor.</w:t>
      </w:r>
    </w:p>
    <w:p w:rsidR="00DA61F2" w:rsidRDefault="00DA61F2" w:rsidP="00DA61F2">
      <w:r w:rsidRPr="00DA61F2">
        <w:drawing>
          <wp:inline distT="0" distB="0" distL="0" distR="0" wp14:anchorId="4F88BBFB" wp14:editId="4BA06C04">
            <wp:extent cx="5733415" cy="116840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1168400"/>
                    </a:xfrm>
                    <a:prstGeom prst="rect">
                      <a:avLst/>
                    </a:prstGeom>
                  </pic:spPr>
                </pic:pic>
              </a:graphicData>
            </a:graphic>
          </wp:inline>
        </w:drawing>
      </w:r>
    </w:p>
    <w:p w:rsidR="00DA61F2" w:rsidRDefault="00DA61F2" w:rsidP="00DA61F2">
      <w:proofErr w:type="spellStart"/>
      <w:r>
        <w:t>Segmentador</w:t>
      </w:r>
      <w:proofErr w:type="spellEnd"/>
      <w:r>
        <w:t xml:space="preserve"> de proveedores en forma de lista </w:t>
      </w:r>
    </w:p>
    <w:p w:rsidR="005B1F49" w:rsidRDefault="0086177B">
      <w:pPr>
        <w:numPr>
          <w:ilvl w:val="1"/>
          <w:numId w:val="3"/>
        </w:numPr>
      </w:pPr>
      <w:r>
        <w:t>Material.</w:t>
      </w:r>
    </w:p>
    <w:p w:rsidR="00DA61F2" w:rsidRDefault="00DA61F2" w:rsidP="00DA61F2">
      <w:r w:rsidRPr="00DA61F2">
        <w:drawing>
          <wp:inline distT="0" distB="0" distL="0" distR="0" wp14:anchorId="645CBB81" wp14:editId="54922CD6">
            <wp:extent cx="5733415" cy="1172210"/>
            <wp:effectExtent l="0" t="0" r="635"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1172210"/>
                    </a:xfrm>
                    <a:prstGeom prst="rect">
                      <a:avLst/>
                    </a:prstGeom>
                  </pic:spPr>
                </pic:pic>
              </a:graphicData>
            </a:graphic>
          </wp:inline>
        </w:drawing>
      </w:r>
    </w:p>
    <w:p w:rsidR="00DA61F2" w:rsidRDefault="00DA61F2" w:rsidP="00DA61F2">
      <w:proofErr w:type="spellStart"/>
      <w:r>
        <w:lastRenderedPageBreak/>
        <w:t>Segmentador</w:t>
      </w:r>
      <w:proofErr w:type="spellEnd"/>
      <w:r>
        <w:t xml:space="preserve"> por tipo de material en forma de mosaico.</w:t>
      </w:r>
    </w:p>
    <w:p w:rsidR="00DA61F2" w:rsidRDefault="00DA61F2" w:rsidP="00DA61F2"/>
    <w:p w:rsidR="005B1F49" w:rsidRDefault="0086177B">
      <w:pPr>
        <w:numPr>
          <w:ilvl w:val="0"/>
          <w:numId w:val="3"/>
        </w:numPr>
        <w:spacing w:after="240"/>
      </w:pPr>
      <w:r>
        <w:t>Adjunta capturas de pantalla de autoría inequívoca y explicaciones textuales.</w:t>
      </w:r>
    </w:p>
    <w:p w:rsidR="00DA61F2" w:rsidRDefault="00DA61F2" w:rsidP="00DA61F2">
      <w:pPr>
        <w:spacing w:after="240"/>
      </w:pPr>
      <w:r w:rsidRPr="00DA61F2">
        <w:drawing>
          <wp:inline distT="0" distB="0" distL="0" distR="0" wp14:anchorId="06CEF9F1" wp14:editId="4D57511E">
            <wp:extent cx="5733415" cy="2042795"/>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042795"/>
                    </a:xfrm>
                    <a:prstGeom prst="rect">
                      <a:avLst/>
                    </a:prstGeom>
                  </pic:spPr>
                </pic:pic>
              </a:graphicData>
            </a:graphic>
          </wp:inline>
        </w:drawing>
      </w:r>
    </w:p>
    <w:p w:rsidR="00DA61F2" w:rsidRDefault="00DA61F2" w:rsidP="00DA61F2">
      <w:pPr>
        <w:spacing w:after="240"/>
      </w:pPr>
      <w:r>
        <w:t>Ejemplo de cómo se podría segmentar por planta, proveedor y un tipo de material.</w:t>
      </w:r>
    </w:p>
    <w:p w:rsidR="005B1F49" w:rsidRDefault="0086177B">
      <w:pPr>
        <w:pStyle w:val="Ttulo2"/>
      </w:pPr>
      <w:bookmarkStart w:id="5" w:name="_Toc213664140"/>
      <w:r>
        <w:t>C</w:t>
      </w:r>
      <w:r>
        <w:t>E 3h: Se ha obtenido información relevante a partir de los datos procesados</w:t>
      </w:r>
      <w:bookmarkEnd w:id="5"/>
    </w:p>
    <w:p w:rsidR="005B1F49" w:rsidRDefault="0086177B">
      <w:pPr>
        <w:numPr>
          <w:ilvl w:val="0"/>
          <w:numId w:val="1"/>
        </w:numPr>
        <w:spacing w:before="240"/>
      </w:pPr>
      <w:r>
        <w:t>A</w:t>
      </w:r>
      <w:r>
        <w:t>naliza el informe interactivo, crea nuevos gráficos si es necesario, y responde de forma justificada a estas preguntas:</w:t>
      </w:r>
    </w:p>
    <w:p w:rsidR="005B1F49" w:rsidRDefault="0086177B">
      <w:pPr>
        <w:numPr>
          <w:ilvl w:val="1"/>
          <w:numId w:val="1"/>
        </w:numPr>
      </w:pPr>
      <w:r>
        <w:t>¿Qué proveedores tienen un mayor número de defectos?</w:t>
      </w:r>
    </w:p>
    <w:p w:rsidR="00187EB2" w:rsidRDefault="00187EB2" w:rsidP="00187EB2">
      <w:r w:rsidRPr="00187EB2">
        <w:drawing>
          <wp:inline distT="0" distB="0" distL="0" distR="0" wp14:anchorId="29CFB914" wp14:editId="20FBEB31">
            <wp:extent cx="5733415" cy="2733040"/>
            <wp:effectExtent l="0" t="0" r="63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733040"/>
                    </a:xfrm>
                    <a:prstGeom prst="rect">
                      <a:avLst/>
                    </a:prstGeom>
                  </pic:spPr>
                </pic:pic>
              </a:graphicData>
            </a:graphic>
          </wp:inline>
        </w:drawing>
      </w:r>
    </w:p>
    <w:p w:rsidR="00187EB2" w:rsidRDefault="00187EB2" w:rsidP="00187EB2">
      <w:r>
        <w:t>Hacemos un Top N (en este caso 10) de los proveedores con mayor número de defectos</w:t>
      </w:r>
      <w:r w:rsidR="00667D21">
        <w:t xml:space="preserve">, Observamos que </w:t>
      </w:r>
      <w:proofErr w:type="spellStart"/>
      <w:r w:rsidR="00667D21">
        <w:t>Solholdings</w:t>
      </w:r>
      <w:proofErr w:type="spellEnd"/>
      <w:r w:rsidR="00667D21">
        <w:t xml:space="preserve"> es el que mayor número de defectos tiene con 4,0 </w:t>
      </w:r>
      <w:proofErr w:type="spellStart"/>
      <w:r w:rsidR="00667D21">
        <w:t>mill</w:t>
      </w:r>
      <w:proofErr w:type="spellEnd"/>
      <w:r w:rsidR="00667D21">
        <w:t xml:space="preserve"> seguido por </w:t>
      </w:r>
      <w:proofErr w:type="spellStart"/>
      <w:r w:rsidR="00667D21">
        <w:t>Plustax</w:t>
      </w:r>
      <w:proofErr w:type="spellEnd"/>
      <w:r w:rsidR="00667D21">
        <w:t xml:space="preserve"> con 3,8 </w:t>
      </w:r>
      <w:proofErr w:type="spellStart"/>
      <w:r w:rsidR="00667D21">
        <w:t>mill</w:t>
      </w:r>
      <w:proofErr w:type="spellEnd"/>
      <w:r w:rsidR="00667D21">
        <w:t>.</w:t>
      </w:r>
    </w:p>
    <w:p w:rsidR="00187EB2" w:rsidRDefault="00187EB2" w:rsidP="00187EB2"/>
    <w:p w:rsidR="005B1F49" w:rsidRDefault="0086177B">
      <w:pPr>
        <w:numPr>
          <w:ilvl w:val="1"/>
          <w:numId w:val="1"/>
        </w:numPr>
      </w:pPr>
      <w:r>
        <w:t>¿Qué plantas presentan menos tiempo de parada asociado a defectos?</w:t>
      </w:r>
    </w:p>
    <w:p w:rsidR="00187EB2" w:rsidRDefault="00187EB2" w:rsidP="00187EB2"/>
    <w:p w:rsidR="00187EB2" w:rsidRDefault="00187EB2" w:rsidP="00187EB2">
      <w:r w:rsidRPr="00187EB2">
        <w:lastRenderedPageBreak/>
        <w:drawing>
          <wp:inline distT="0" distB="0" distL="0" distR="0" wp14:anchorId="7B7A6FBE" wp14:editId="231DCE07">
            <wp:extent cx="5733415" cy="274891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2748915"/>
                    </a:xfrm>
                    <a:prstGeom prst="rect">
                      <a:avLst/>
                    </a:prstGeom>
                  </pic:spPr>
                </pic:pic>
              </a:graphicData>
            </a:graphic>
          </wp:inline>
        </w:drawing>
      </w:r>
    </w:p>
    <w:p w:rsidR="00667D21" w:rsidRDefault="00667D21" w:rsidP="00187EB2">
      <w:r>
        <w:t xml:space="preserve">Un gráfico para ver en orden cuales son las Plantas que menos tiempo de paradas ejercen, hemos utilizado un top N de la parte inferior del tiempo de parada para ver cuáles son los que menos tiempo de parada ejercen. En él gráfico podemos ver como Appleton es el que menos ejerce empatado con Dayton con un total de 0. </w:t>
      </w:r>
    </w:p>
    <w:p w:rsidR="005B1F49" w:rsidRDefault="0086177B">
      <w:pPr>
        <w:numPr>
          <w:ilvl w:val="0"/>
          <w:numId w:val="1"/>
        </w:numPr>
        <w:spacing w:after="240"/>
      </w:pPr>
      <w:r>
        <w:t xml:space="preserve">Adjunta capturas de pantalla de </w:t>
      </w:r>
      <w:r w:rsidRPr="00667D21">
        <w:rPr>
          <w:u w:val="single"/>
        </w:rPr>
        <w:t>autoría</w:t>
      </w:r>
      <w:r>
        <w:t xml:space="preserve"> inequívoca y explicaciones textuales.</w:t>
      </w:r>
    </w:p>
    <w:p w:rsidR="005B1F49" w:rsidRPr="00667D21" w:rsidRDefault="0086177B">
      <w:pPr>
        <w:pStyle w:val="Ttulo1"/>
        <w:rPr>
          <w:u w:val="single"/>
        </w:rPr>
      </w:pPr>
      <w:bookmarkStart w:id="6" w:name="_Toc213664141"/>
      <w:r>
        <w:t>F</w:t>
      </w:r>
      <w:r>
        <w:t>ormato de entrega</w:t>
      </w:r>
      <w:bookmarkEnd w:id="6"/>
    </w:p>
    <w:p w:rsidR="005B1F49" w:rsidRDefault="0086177B">
      <w:r>
        <w:t>Adjunta a la tarea los siguientes documentos:</w:t>
      </w:r>
    </w:p>
    <w:p w:rsidR="005B1F49" w:rsidRDefault="0086177B">
      <w:pPr>
        <w:numPr>
          <w:ilvl w:val="0"/>
          <w:numId w:val="6"/>
        </w:numPr>
      </w:pPr>
      <w:r>
        <w:t xml:space="preserve">Archivo PBI con el informe interactivo: </w:t>
      </w:r>
      <w:r>
        <w:rPr>
          <w:i/>
        </w:rPr>
        <w:t>nombreyapellidos</w:t>
      </w:r>
      <w:r>
        <w:t>-SGE-Humanes-AE-RA3.</w:t>
      </w:r>
      <w:r>
        <w:rPr>
          <w:b/>
        </w:rPr>
        <w:t>pbix.</w:t>
      </w:r>
    </w:p>
    <w:p w:rsidR="005B1F49" w:rsidRDefault="0086177B">
      <w:pPr>
        <w:numPr>
          <w:ilvl w:val="0"/>
          <w:numId w:val="6"/>
        </w:numPr>
      </w:pPr>
      <w:r>
        <w:t>Archivo PDF (puedes partir de este documento):</w:t>
      </w:r>
    </w:p>
    <w:p w:rsidR="005B1F49" w:rsidRDefault="0086177B">
      <w:pPr>
        <w:numPr>
          <w:ilvl w:val="1"/>
          <w:numId w:val="6"/>
        </w:numPr>
      </w:pPr>
      <w:r>
        <w:t xml:space="preserve">Nombre del documento: </w:t>
      </w:r>
      <w:r>
        <w:rPr>
          <w:i/>
        </w:rPr>
        <w:t>nombreyapellidos</w:t>
      </w:r>
      <w:r>
        <w:t>-SGE-Humanes-AE-RA3.</w:t>
      </w:r>
      <w:r>
        <w:rPr>
          <w:b/>
        </w:rPr>
        <w:t>pdf.</w:t>
      </w:r>
    </w:p>
    <w:p w:rsidR="005B1F49" w:rsidRDefault="0086177B">
      <w:pPr>
        <w:numPr>
          <w:ilvl w:val="1"/>
          <w:numId w:val="6"/>
        </w:numPr>
        <w:rPr>
          <w:b/>
        </w:rPr>
      </w:pPr>
      <w:r>
        <w:t>Sin faltas de ortografía.</w:t>
      </w:r>
    </w:p>
    <w:p w:rsidR="005B1F49" w:rsidRDefault="0086177B">
      <w:pPr>
        <w:numPr>
          <w:ilvl w:val="1"/>
          <w:numId w:val="6"/>
        </w:numPr>
      </w:pPr>
      <w:r>
        <w:t xml:space="preserve">Portada. </w:t>
      </w:r>
    </w:p>
    <w:p w:rsidR="005B1F49" w:rsidRDefault="0086177B">
      <w:pPr>
        <w:numPr>
          <w:ilvl w:val="1"/>
          <w:numId w:val="6"/>
        </w:numPr>
      </w:pPr>
      <w:r>
        <w:t>Título:  Análisis de la calidad de los proveedores.</w:t>
      </w:r>
    </w:p>
    <w:p w:rsidR="005B1F49" w:rsidRDefault="0086177B">
      <w:pPr>
        <w:numPr>
          <w:ilvl w:val="1"/>
          <w:numId w:val="6"/>
        </w:numPr>
      </w:pPr>
      <w:r>
        <w:t>Nombre del autor. </w:t>
      </w:r>
    </w:p>
    <w:p w:rsidR="005B1F49" w:rsidRDefault="0086177B">
      <w:pPr>
        <w:numPr>
          <w:ilvl w:val="1"/>
          <w:numId w:val="6"/>
        </w:numPr>
      </w:pPr>
      <w:r>
        <w:t xml:space="preserve">Índice. </w:t>
      </w:r>
    </w:p>
    <w:p w:rsidR="005B1F49" w:rsidRDefault="0086177B">
      <w:pPr>
        <w:numPr>
          <w:ilvl w:val="1"/>
          <w:numId w:val="6"/>
        </w:numPr>
      </w:pPr>
      <w:r>
        <w:t>Paginación.</w:t>
      </w:r>
    </w:p>
    <w:p w:rsidR="005B1F49" w:rsidRDefault="0086177B">
      <w:pPr>
        <w:numPr>
          <w:ilvl w:val="1"/>
          <w:numId w:val="6"/>
        </w:numPr>
      </w:pPr>
      <w:r>
        <w:t>Apartados solicita</w:t>
      </w:r>
      <w:r>
        <w:t xml:space="preserve">dos: </w:t>
      </w:r>
    </w:p>
    <w:p w:rsidR="005B1F49" w:rsidRDefault="0086177B">
      <w:pPr>
        <w:numPr>
          <w:ilvl w:val="2"/>
          <w:numId w:val="5"/>
        </w:numPr>
      </w:pPr>
      <w:r>
        <w:t xml:space="preserve">Cada respuesta claramente identificada con la cuestión o actividad a la que responde. </w:t>
      </w:r>
    </w:p>
    <w:p w:rsidR="005B1F49" w:rsidRDefault="0086177B">
      <w:pPr>
        <w:numPr>
          <w:ilvl w:val="2"/>
          <w:numId w:val="5"/>
        </w:numPr>
      </w:pPr>
      <w:r>
        <w:t>Capturas de pantalla de autoría in</w:t>
      </w:r>
      <w:bookmarkStart w:id="7" w:name="_GoBack"/>
      <w:bookmarkEnd w:id="7"/>
      <w:r>
        <w:t>equívoca.</w:t>
      </w:r>
    </w:p>
    <w:p w:rsidR="005B1F49" w:rsidRDefault="0086177B">
      <w:pPr>
        <w:pStyle w:val="Ttulo1"/>
      </w:pPr>
      <w:bookmarkStart w:id="8" w:name="_grb8hz183e0a" w:colFirst="0" w:colLast="0"/>
      <w:bookmarkEnd w:id="8"/>
      <w:r>
        <w:br w:type="page"/>
      </w:r>
    </w:p>
    <w:p w:rsidR="005B1F49" w:rsidRDefault="0086177B">
      <w:pPr>
        <w:pStyle w:val="Ttulo1"/>
      </w:pPr>
      <w:bookmarkStart w:id="9" w:name="_Toc213664142"/>
      <w:r>
        <w:lastRenderedPageBreak/>
        <w:t>R</w:t>
      </w:r>
      <w:r>
        <w:t>úbrica</w:t>
      </w:r>
      <w:bookmarkEnd w:id="9"/>
    </w:p>
    <w:p w:rsidR="005B1F49" w:rsidRDefault="0086177B">
      <w:r>
        <w:t>La puntuación de esta rúbrica podrá verse reducida por la actitud mostrada antes, durante y después de esta a</w:t>
      </w:r>
      <w:r>
        <w:t>ctividad evaluable.</w:t>
      </w:r>
    </w:p>
    <w:p w:rsidR="005B1F49" w:rsidRDefault="005B1F49"/>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5B1F49">
        <w:tc>
          <w:tcPr>
            <w:tcW w:w="2257" w:type="dxa"/>
            <w:shd w:val="clear" w:color="auto" w:fill="auto"/>
            <w:tcMar>
              <w:top w:w="100" w:type="dxa"/>
              <w:left w:w="100" w:type="dxa"/>
              <w:bottom w:w="100" w:type="dxa"/>
              <w:right w:w="100" w:type="dxa"/>
            </w:tcMar>
          </w:tcPr>
          <w:p w:rsidR="005B1F49" w:rsidRDefault="0086177B">
            <w:pPr>
              <w:widowControl w:val="0"/>
              <w:pBdr>
                <w:top w:val="nil"/>
                <w:left w:val="nil"/>
                <w:bottom w:val="nil"/>
                <w:right w:val="nil"/>
                <w:between w:val="nil"/>
              </w:pBdr>
              <w:spacing w:line="240" w:lineRule="auto"/>
            </w:pPr>
            <w:r>
              <w:t>Criterio</w:t>
            </w:r>
          </w:p>
        </w:tc>
        <w:tc>
          <w:tcPr>
            <w:tcW w:w="2257" w:type="dxa"/>
            <w:shd w:val="clear" w:color="auto" w:fill="auto"/>
            <w:tcMar>
              <w:top w:w="100" w:type="dxa"/>
              <w:left w:w="100" w:type="dxa"/>
              <w:bottom w:w="100" w:type="dxa"/>
              <w:right w:w="100" w:type="dxa"/>
            </w:tcMar>
          </w:tcPr>
          <w:p w:rsidR="005B1F49" w:rsidRDefault="0086177B">
            <w:pPr>
              <w:widowControl w:val="0"/>
              <w:pBdr>
                <w:top w:val="nil"/>
                <w:left w:val="nil"/>
                <w:bottom w:val="nil"/>
                <w:right w:val="nil"/>
                <w:between w:val="nil"/>
              </w:pBdr>
              <w:spacing w:line="240" w:lineRule="auto"/>
            </w:pPr>
            <w:r>
              <w:t>Sobresaliente</w:t>
            </w:r>
          </w:p>
        </w:tc>
        <w:tc>
          <w:tcPr>
            <w:tcW w:w="2257" w:type="dxa"/>
            <w:shd w:val="clear" w:color="auto" w:fill="auto"/>
            <w:tcMar>
              <w:top w:w="100" w:type="dxa"/>
              <w:left w:w="100" w:type="dxa"/>
              <w:bottom w:w="100" w:type="dxa"/>
              <w:right w:w="100" w:type="dxa"/>
            </w:tcMar>
          </w:tcPr>
          <w:p w:rsidR="005B1F49" w:rsidRDefault="0086177B">
            <w:pPr>
              <w:widowControl w:val="0"/>
              <w:pBdr>
                <w:top w:val="nil"/>
                <w:left w:val="nil"/>
                <w:bottom w:val="nil"/>
                <w:right w:val="nil"/>
                <w:between w:val="nil"/>
              </w:pBdr>
              <w:spacing w:line="240" w:lineRule="auto"/>
            </w:pPr>
            <w:r>
              <w:t>Suficiente</w:t>
            </w:r>
          </w:p>
        </w:tc>
        <w:tc>
          <w:tcPr>
            <w:tcW w:w="2257" w:type="dxa"/>
            <w:shd w:val="clear" w:color="auto" w:fill="auto"/>
            <w:tcMar>
              <w:top w:w="100" w:type="dxa"/>
              <w:left w:w="100" w:type="dxa"/>
              <w:bottom w:w="100" w:type="dxa"/>
              <w:right w:w="100" w:type="dxa"/>
            </w:tcMar>
          </w:tcPr>
          <w:p w:rsidR="005B1F49" w:rsidRDefault="0086177B">
            <w:pPr>
              <w:widowControl w:val="0"/>
              <w:pBdr>
                <w:top w:val="nil"/>
                <w:left w:val="nil"/>
                <w:bottom w:val="nil"/>
                <w:right w:val="nil"/>
                <w:between w:val="nil"/>
              </w:pBdr>
              <w:spacing w:line="240" w:lineRule="auto"/>
            </w:pPr>
            <w:r>
              <w:t>Insuficiente</w:t>
            </w:r>
          </w:p>
        </w:tc>
      </w:tr>
      <w:tr w:rsidR="005B1F49">
        <w:trPr>
          <w:trHeight w:val="420"/>
        </w:trPr>
        <w:tc>
          <w:tcPr>
            <w:tcW w:w="2257" w:type="dxa"/>
            <w:shd w:val="clear" w:color="auto" w:fill="auto"/>
            <w:tcMar>
              <w:top w:w="100" w:type="dxa"/>
              <w:left w:w="100" w:type="dxa"/>
              <w:bottom w:w="100" w:type="dxa"/>
              <w:right w:w="100" w:type="dxa"/>
            </w:tcMar>
          </w:tcPr>
          <w:p w:rsidR="005B1F49" w:rsidRDefault="0086177B">
            <w:r>
              <w:t>Formato de entrega</w:t>
            </w:r>
          </w:p>
        </w:tc>
        <w:tc>
          <w:tcPr>
            <w:tcW w:w="2257" w:type="dxa"/>
            <w:shd w:val="clear" w:color="auto" w:fill="auto"/>
            <w:tcMar>
              <w:top w:w="100" w:type="dxa"/>
              <w:left w:w="100" w:type="dxa"/>
              <w:bottom w:w="100" w:type="dxa"/>
              <w:right w:w="100" w:type="dxa"/>
            </w:tcMar>
          </w:tcPr>
          <w:p w:rsidR="005B1F49" w:rsidRDefault="0086177B">
            <w:pPr>
              <w:widowControl w:val="0"/>
              <w:spacing w:line="240" w:lineRule="auto"/>
              <w:rPr>
                <w:b/>
              </w:rPr>
            </w:pPr>
            <w:r>
              <w:rPr>
                <w:b/>
              </w:rPr>
              <w:t>4 puntos.</w:t>
            </w:r>
          </w:p>
          <w:p w:rsidR="005B1F49" w:rsidRDefault="0086177B">
            <w:pPr>
              <w:widowControl w:val="0"/>
              <w:spacing w:line="240" w:lineRule="auto"/>
            </w:pPr>
            <w:r>
              <w:t>Se cumplen todos los puntos requeridos</w:t>
            </w:r>
          </w:p>
        </w:tc>
        <w:tc>
          <w:tcPr>
            <w:tcW w:w="4514" w:type="dxa"/>
            <w:gridSpan w:val="2"/>
            <w:shd w:val="clear" w:color="auto" w:fill="auto"/>
            <w:tcMar>
              <w:top w:w="100" w:type="dxa"/>
              <w:left w:w="100" w:type="dxa"/>
              <w:bottom w:w="100" w:type="dxa"/>
              <w:right w:w="100" w:type="dxa"/>
            </w:tcMar>
          </w:tcPr>
          <w:p w:rsidR="005B1F49" w:rsidRDefault="0086177B">
            <w:pPr>
              <w:widowControl w:val="0"/>
              <w:spacing w:line="240" w:lineRule="auto"/>
              <w:rPr>
                <w:b/>
              </w:rPr>
            </w:pPr>
            <w:r>
              <w:rPr>
                <w:b/>
              </w:rPr>
              <w:t>0 puntos.</w:t>
            </w:r>
          </w:p>
          <w:p w:rsidR="005B1F49" w:rsidRDefault="0086177B">
            <w:pPr>
              <w:widowControl w:val="0"/>
              <w:spacing w:line="240" w:lineRule="auto"/>
            </w:pPr>
            <w:r>
              <w:t>Hay puntos requeridos que no se cumplen</w:t>
            </w:r>
          </w:p>
        </w:tc>
      </w:tr>
      <w:tr w:rsidR="005B1F49">
        <w:tc>
          <w:tcPr>
            <w:tcW w:w="2257" w:type="dxa"/>
            <w:shd w:val="clear" w:color="auto" w:fill="auto"/>
            <w:tcMar>
              <w:top w:w="100" w:type="dxa"/>
              <w:left w:w="100" w:type="dxa"/>
              <w:bottom w:w="100" w:type="dxa"/>
              <w:right w:w="100" w:type="dxa"/>
            </w:tcMar>
          </w:tcPr>
          <w:p w:rsidR="005B1F49" w:rsidRDefault="0086177B">
            <w:r>
              <w:t>CE 3a</w:t>
            </w:r>
          </w:p>
        </w:tc>
        <w:tc>
          <w:tcPr>
            <w:tcW w:w="2257" w:type="dxa"/>
            <w:shd w:val="clear" w:color="auto" w:fill="auto"/>
            <w:tcMar>
              <w:top w:w="100" w:type="dxa"/>
              <w:left w:w="100" w:type="dxa"/>
              <w:bottom w:w="100" w:type="dxa"/>
              <w:right w:w="100" w:type="dxa"/>
            </w:tcMar>
          </w:tcPr>
          <w:p w:rsidR="005B1F49" w:rsidRDefault="0086177B">
            <w:pPr>
              <w:widowControl w:val="0"/>
              <w:pBdr>
                <w:top w:val="nil"/>
                <w:left w:val="nil"/>
                <w:bottom w:val="nil"/>
                <w:right w:val="nil"/>
                <w:between w:val="nil"/>
              </w:pBdr>
              <w:spacing w:line="240" w:lineRule="auto"/>
              <w:rPr>
                <w:b/>
              </w:rPr>
            </w:pPr>
            <w:r>
              <w:rPr>
                <w:b/>
              </w:rPr>
              <w:t>14 puntos</w:t>
            </w:r>
          </w:p>
          <w:p w:rsidR="005B1F49" w:rsidRDefault="0086177B">
            <w:pPr>
              <w:widowControl w:val="0"/>
              <w:pBdr>
                <w:top w:val="nil"/>
                <w:left w:val="nil"/>
                <w:bottom w:val="nil"/>
                <w:right w:val="nil"/>
                <w:between w:val="nil"/>
              </w:pBdr>
              <w:spacing w:line="240" w:lineRule="auto"/>
            </w:pPr>
            <w:r>
              <w:t>Se cumplen todos los puntos requeridos</w:t>
            </w:r>
          </w:p>
        </w:tc>
        <w:tc>
          <w:tcPr>
            <w:tcW w:w="2257" w:type="dxa"/>
            <w:shd w:val="clear" w:color="auto" w:fill="auto"/>
            <w:tcMar>
              <w:top w:w="100" w:type="dxa"/>
              <w:left w:w="100" w:type="dxa"/>
              <w:bottom w:w="100" w:type="dxa"/>
              <w:right w:w="100" w:type="dxa"/>
            </w:tcMar>
          </w:tcPr>
          <w:p w:rsidR="005B1F49" w:rsidRDefault="0086177B">
            <w:pPr>
              <w:widowControl w:val="0"/>
              <w:spacing w:line="240" w:lineRule="auto"/>
              <w:rPr>
                <w:b/>
              </w:rPr>
            </w:pPr>
            <w:r>
              <w:rPr>
                <w:b/>
              </w:rPr>
              <w:t>7 puntos.</w:t>
            </w:r>
          </w:p>
          <w:p w:rsidR="005B1F49" w:rsidRDefault="0086177B">
            <w:pPr>
              <w:widowControl w:val="0"/>
              <w:spacing w:line="240" w:lineRule="auto"/>
            </w:pPr>
            <w:r>
              <w:t>Hay puntos requeridos que no se cumplen</w:t>
            </w:r>
          </w:p>
        </w:tc>
        <w:tc>
          <w:tcPr>
            <w:tcW w:w="2257" w:type="dxa"/>
            <w:shd w:val="clear" w:color="auto" w:fill="auto"/>
            <w:tcMar>
              <w:top w:w="100" w:type="dxa"/>
              <w:left w:w="100" w:type="dxa"/>
              <w:bottom w:w="100" w:type="dxa"/>
              <w:right w:w="100" w:type="dxa"/>
            </w:tcMar>
          </w:tcPr>
          <w:p w:rsidR="005B1F49" w:rsidRDefault="0086177B">
            <w:pPr>
              <w:widowControl w:val="0"/>
              <w:pBdr>
                <w:top w:val="nil"/>
                <w:left w:val="nil"/>
                <w:bottom w:val="nil"/>
                <w:right w:val="nil"/>
                <w:between w:val="nil"/>
              </w:pBdr>
              <w:spacing w:line="240" w:lineRule="auto"/>
              <w:rPr>
                <w:b/>
              </w:rPr>
            </w:pPr>
            <w:r>
              <w:rPr>
                <w:b/>
              </w:rPr>
              <w:t>0 puntos.</w:t>
            </w:r>
          </w:p>
          <w:p w:rsidR="005B1F49" w:rsidRDefault="0086177B">
            <w:pPr>
              <w:widowControl w:val="0"/>
              <w:pBdr>
                <w:top w:val="nil"/>
                <w:left w:val="nil"/>
                <w:bottom w:val="nil"/>
                <w:right w:val="nil"/>
                <w:between w:val="nil"/>
              </w:pBdr>
              <w:spacing w:line="240" w:lineRule="auto"/>
            </w:pPr>
            <w:r>
              <w:t>No se cumplen los puntos requeridos</w:t>
            </w:r>
          </w:p>
        </w:tc>
      </w:tr>
      <w:tr w:rsidR="005B1F49">
        <w:tc>
          <w:tcPr>
            <w:tcW w:w="2257" w:type="dxa"/>
            <w:shd w:val="clear" w:color="auto" w:fill="auto"/>
            <w:tcMar>
              <w:top w:w="100" w:type="dxa"/>
              <w:left w:w="100" w:type="dxa"/>
              <w:bottom w:w="100" w:type="dxa"/>
              <w:right w:w="100" w:type="dxa"/>
            </w:tcMar>
          </w:tcPr>
          <w:p w:rsidR="005B1F49" w:rsidRDefault="0086177B">
            <w:r>
              <w:t>CE 3a</w:t>
            </w:r>
          </w:p>
        </w:tc>
        <w:tc>
          <w:tcPr>
            <w:tcW w:w="2257" w:type="dxa"/>
            <w:shd w:val="clear" w:color="auto" w:fill="auto"/>
            <w:tcMar>
              <w:top w:w="100" w:type="dxa"/>
              <w:left w:w="100" w:type="dxa"/>
              <w:bottom w:w="100" w:type="dxa"/>
              <w:right w:w="100" w:type="dxa"/>
            </w:tcMar>
          </w:tcPr>
          <w:p w:rsidR="005B1F49" w:rsidRDefault="0086177B">
            <w:pPr>
              <w:widowControl w:val="0"/>
              <w:spacing w:line="240" w:lineRule="auto"/>
            </w:pPr>
            <w:r>
              <w:rPr>
                <w:b/>
              </w:rPr>
              <w:t>9 puntos</w:t>
            </w:r>
            <w:r>
              <w:t>.</w:t>
            </w:r>
          </w:p>
          <w:p w:rsidR="005B1F49" w:rsidRDefault="0086177B">
            <w:pPr>
              <w:widowControl w:val="0"/>
              <w:spacing w:line="240" w:lineRule="auto"/>
            </w:pPr>
            <w:r>
              <w:t>Se cumplen todos los puntos requeridos</w:t>
            </w:r>
          </w:p>
        </w:tc>
        <w:tc>
          <w:tcPr>
            <w:tcW w:w="2257" w:type="dxa"/>
            <w:shd w:val="clear" w:color="auto" w:fill="auto"/>
            <w:tcMar>
              <w:top w:w="100" w:type="dxa"/>
              <w:left w:w="100" w:type="dxa"/>
              <w:bottom w:w="100" w:type="dxa"/>
              <w:right w:w="100" w:type="dxa"/>
            </w:tcMar>
          </w:tcPr>
          <w:p w:rsidR="005B1F49" w:rsidRDefault="0086177B">
            <w:pPr>
              <w:widowControl w:val="0"/>
              <w:spacing w:line="240" w:lineRule="auto"/>
              <w:rPr>
                <w:b/>
              </w:rPr>
            </w:pPr>
            <w:r>
              <w:rPr>
                <w:b/>
              </w:rPr>
              <w:t>5 puntos.</w:t>
            </w:r>
          </w:p>
          <w:p w:rsidR="005B1F49" w:rsidRDefault="0086177B">
            <w:pPr>
              <w:widowControl w:val="0"/>
              <w:spacing w:line="240" w:lineRule="auto"/>
            </w:pPr>
            <w:r>
              <w:t>Hay puntos requeridos que no se cumplen</w:t>
            </w:r>
          </w:p>
        </w:tc>
        <w:tc>
          <w:tcPr>
            <w:tcW w:w="2257" w:type="dxa"/>
            <w:shd w:val="clear" w:color="auto" w:fill="auto"/>
            <w:tcMar>
              <w:top w:w="100" w:type="dxa"/>
              <w:left w:w="100" w:type="dxa"/>
              <w:bottom w:w="100" w:type="dxa"/>
              <w:right w:w="100" w:type="dxa"/>
            </w:tcMar>
          </w:tcPr>
          <w:p w:rsidR="005B1F49" w:rsidRDefault="0086177B">
            <w:pPr>
              <w:widowControl w:val="0"/>
              <w:spacing w:line="240" w:lineRule="auto"/>
              <w:rPr>
                <w:b/>
              </w:rPr>
            </w:pPr>
            <w:r>
              <w:rPr>
                <w:b/>
              </w:rPr>
              <w:t>0 puntos.</w:t>
            </w:r>
          </w:p>
          <w:p w:rsidR="005B1F49" w:rsidRDefault="0086177B">
            <w:pPr>
              <w:widowControl w:val="0"/>
              <w:spacing w:line="240" w:lineRule="auto"/>
            </w:pPr>
            <w:r>
              <w:t>No se cumplen los puntos requeridos</w:t>
            </w:r>
          </w:p>
        </w:tc>
      </w:tr>
      <w:tr w:rsidR="005B1F49">
        <w:tc>
          <w:tcPr>
            <w:tcW w:w="2257" w:type="dxa"/>
            <w:shd w:val="clear" w:color="auto" w:fill="auto"/>
            <w:tcMar>
              <w:top w:w="100" w:type="dxa"/>
              <w:left w:w="100" w:type="dxa"/>
              <w:bottom w:w="100" w:type="dxa"/>
              <w:right w:w="100" w:type="dxa"/>
            </w:tcMar>
          </w:tcPr>
          <w:p w:rsidR="005B1F49" w:rsidRDefault="0086177B">
            <w:r>
              <w:t>CE 3h</w:t>
            </w:r>
          </w:p>
        </w:tc>
        <w:tc>
          <w:tcPr>
            <w:tcW w:w="2257" w:type="dxa"/>
            <w:shd w:val="clear" w:color="auto" w:fill="auto"/>
            <w:tcMar>
              <w:top w:w="100" w:type="dxa"/>
              <w:left w:w="100" w:type="dxa"/>
              <w:bottom w:w="100" w:type="dxa"/>
              <w:right w:w="100" w:type="dxa"/>
            </w:tcMar>
          </w:tcPr>
          <w:p w:rsidR="005B1F49" w:rsidRDefault="0086177B">
            <w:pPr>
              <w:widowControl w:val="0"/>
              <w:spacing w:line="240" w:lineRule="auto"/>
            </w:pPr>
            <w:r>
              <w:rPr>
                <w:b/>
              </w:rPr>
              <w:t>18 puntos</w:t>
            </w:r>
            <w:r>
              <w:t>.</w:t>
            </w:r>
          </w:p>
          <w:p w:rsidR="005B1F49" w:rsidRDefault="0086177B">
            <w:pPr>
              <w:widowControl w:val="0"/>
              <w:spacing w:line="240" w:lineRule="auto"/>
            </w:pPr>
            <w:r>
              <w:t>Se cumplen todos los puntos requeridos</w:t>
            </w:r>
          </w:p>
        </w:tc>
        <w:tc>
          <w:tcPr>
            <w:tcW w:w="2257" w:type="dxa"/>
            <w:shd w:val="clear" w:color="auto" w:fill="auto"/>
            <w:tcMar>
              <w:top w:w="100" w:type="dxa"/>
              <w:left w:w="100" w:type="dxa"/>
              <w:bottom w:w="100" w:type="dxa"/>
              <w:right w:w="100" w:type="dxa"/>
            </w:tcMar>
          </w:tcPr>
          <w:p w:rsidR="005B1F49" w:rsidRDefault="0086177B">
            <w:pPr>
              <w:widowControl w:val="0"/>
              <w:spacing w:line="240" w:lineRule="auto"/>
              <w:rPr>
                <w:b/>
              </w:rPr>
            </w:pPr>
            <w:r>
              <w:rPr>
                <w:b/>
              </w:rPr>
              <w:t>9 puntos.</w:t>
            </w:r>
          </w:p>
          <w:p w:rsidR="005B1F49" w:rsidRDefault="0086177B">
            <w:pPr>
              <w:widowControl w:val="0"/>
              <w:spacing w:line="240" w:lineRule="auto"/>
              <w:rPr>
                <w:b/>
              </w:rPr>
            </w:pPr>
            <w:r>
              <w:t>Hay puntos requeridos que no se cumplen</w:t>
            </w:r>
          </w:p>
        </w:tc>
        <w:tc>
          <w:tcPr>
            <w:tcW w:w="2257" w:type="dxa"/>
            <w:shd w:val="clear" w:color="auto" w:fill="auto"/>
            <w:tcMar>
              <w:top w:w="100" w:type="dxa"/>
              <w:left w:w="100" w:type="dxa"/>
              <w:bottom w:w="100" w:type="dxa"/>
              <w:right w:w="100" w:type="dxa"/>
            </w:tcMar>
          </w:tcPr>
          <w:p w:rsidR="005B1F49" w:rsidRDefault="0086177B">
            <w:pPr>
              <w:widowControl w:val="0"/>
              <w:spacing w:line="240" w:lineRule="auto"/>
              <w:rPr>
                <w:b/>
              </w:rPr>
            </w:pPr>
            <w:r>
              <w:rPr>
                <w:b/>
              </w:rPr>
              <w:t>0 puntos.</w:t>
            </w:r>
          </w:p>
          <w:p w:rsidR="005B1F49" w:rsidRDefault="0086177B">
            <w:pPr>
              <w:widowControl w:val="0"/>
              <w:spacing w:line="240" w:lineRule="auto"/>
            </w:pPr>
            <w:r>
              <w:t>No se cumplen los puntos requeridos</w:t>
            </w:r>
          </w:p>
        </w:tc>
      </w:tr>
      <w:tr w:rsidR="005B1F49">
        <w:trPr>
          <w:trHeight w:val="420"/>
        </w:trPr>
        <w:tc>
          <w:tcPr>
            <w:tcW w:w="2257" w:type="dxa"/>
            <w:shd w:val="clear" w:color="auto" w:fill="auto"/>
            <w:tcMar>
              <w:top w:w="100" w:type="dxa"/>
              <w:left w:w="100" w:type="dxa"/>
              <w:bottom w:w="100" w:type="dxa"/>
              <w:right w:w="100" w:type="dxa"/>
            </w:tcMar>
          </w:tcPr>
          <w:p w:rsidR="005B1F49" w:rsidRDefault="0086177B">
            <w:r>
              <w:t>Puntuación máxima</w:t>
            </w:r>
          </w:p>
        </w:tc>
        <w:tc>
          <w:tcPr>
            <w:tcW w:w="6771" w:type="dxa"/>
            <w:gridSpan w:val="3"/>
            <w:shd w:val="clear" w:color="auto" w:fill="auto"/>
            <w:tcMar>
              <w:top w:w="100" w:type="dxa"/>
              <w:left w:w="100" w:type="dxa"/>
              <w:bottom w:w="100" w:type="dxa"/>
              <w:right w:w="100" w:type="dxa"/>
            </w:tcMar>
          </w:tcPr>
          <w:p w:rsidR="005B1F49" w:rsidRDefault="0086177B">
            <w:pPr>
              <w:widowControl w:val="0"/>
              <w:spacing w:line="240" w:lineRule="auto"/>
              <w:jc w:val="center"/>
              <w:rPr>
                <w:b/>
              </w:rPr>
            </w:pPr>
            <w:r>
              <w:rPr>
                <w:b/>
              </w:rPr>
              <w:t>45 puntos.</w:t>
            </w:r>
          </w:p>
        </w:tc>
      </w:tr>
    </w:tbl>
    <w:p w:rsidR="005B1F49" w:rsidRDefault="005B1F49"/>
    <w:p w:rsidR="005B1F49" w:rsidRDefault="0086177B">
      <w:pPr>
        <w:pStyle w:val="Ttulo1"/>
      </w:pPr>
      <w:bookmarkStart w:id="10" w:name="_v9amdwn52ozj" w:colFirst="0" w:colLast="0"/>
      <w:bookmarkEnd w:id="10"/>
      <w:r>
        <w:br w:type="page"/>
      </w:r>
    </w:p>
    <w:p w:rsidR="005B1F49" w:rsidRDefault="0086177B">
      <w:pPr>
        <w:pStyle w:val="Ttulo1"/>
      </w:pPr>
      <w:bookmarkStart w:id="11" w:name="_Toc213664143"/>
      <w:r>
        <w:lastRenderedPageBreak/>
        <w:t>A</w:t>
      </w:r>
      <w:r>
        <w:t>nexo</w:t>
      </w:r>
      <w:bookmarkEnd w:id="11"/>
    </w:p>
    <w:p w:rsidR="005B1F49" w:rsidRDefault="0086177B">
      <w:pPr>
        <w:pStyle w:val="Ttulo2"/>
      </w:pPr>
      <w:bookmarkStart w:id="12" w:name="_Toc213664144"/>
      <w:r>
        <w:t>D</w:t>
      </w:r>
      <w:r>
        <w:t>escripción de las columnas</w:t>
      </w:r>
      <w:bookmarkEnd w:id="12"/>
    </w:p>
    <w:p w:rsidR="005B1F49" w:rsidRDefault="0086177B">
      <w:pPr>
        <w:spacing w:before="240" w:after="240"/>
      </w:pPr>
      <w:r>
        <w:t xml:space="preserve">Aquí tienes el listado de todas las columnas con su descripción, ordenadas alfabéticamente, en formato tabla </w:t>
      </w:r>
      <w:proofErr w:type="spellStart"/>
      <w:r>
        <w:t>Markdown</w:t>
      </w:r>
      <w:proofErr w:type="spellEnd"/>
      <w:r>
        <w:t>:</w:t>
      </w:r>
    </w:p>
    <w:tbl>
      <w:tblPr>
        <w:tblStyle w:val="a2"/>
        <w:tblW w:w="76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5715"/>
      </w:tblGrid>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Pr>
              <w:jc w:val="center"/>
            </w:pPr>
            <w:r>
              <w:rPr>
                <w:b/>
              </w:rPr>
              <w:t>Columna</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Pr>
              <w:jc w:val="center"/>
            </w:pPr>
            <w:r>
              <w:rPr>
                <w:b/>
              </w:rPr>
              <w:t>Descripción</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Category</w:t>
            </w:r>
            <w:proofErr w:type="spellEnd"/>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Categoría principal a la que pertenece la subcategoría.</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Date</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Fecha del registro.</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Defect</w:t>
            </w:r>
            <w:proofErr w:type="spellEnd"/>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Nombre o tipo del defecto.</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Defect</w:t>
            </w:r>
            <w:proofErr w:type="spellEnd"/>
            <w:r>
              <w:t xml:space="preserve"> ID</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Identificador único del defecto.</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Defect</w:t>
            </w:r>
            <w:proofErr w:type="spellEnd"/>
            <w:r>
              <w:t xml:space="preserve"> </w:t>
            </w:r>
            <w:proofErr w:type="spellStart"/>
            <w:r>
              <w:t>Qty</w:t>
            </w:r>
            <w:proofErr w:type="spellEnd"/>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Cantidad de defectos registrados.</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Defect</w:t>
            </w:r>
            <w:proofErr w:type="spellEnd"/>
            <w:r>
              <w:t xml:space="preserve"> </w:t>
            </w:r>
            <w:proofErr w:type="spellStart"/>
            <w:r>
              <w:t>Type</w:t>
            </w:r>
            <w:proofErr w:type="spellEnd"/>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Tipo o clasificación del defecto.</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Defect</w:t>
            </w:r>
            <w:proofErr w:type="spellEnd"/>
            <w:r>
              <w:t xml:space="preserve"> </w:t>
            </w:r>
            <w:proofErr w:type="spellStart"/>
            <w:r>
              <w:t>Type</w:t>
            </w:r>
            <w:proofErr w:type="spellEnd"/>
            <w:r>
              <w:t xml:space="preserve"> ID</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Identificador del tipo de defecto.</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Downtime</w:t>
            </w:r>
            <w:proofErr w:type="spellEnd"/>
            <w:r>
              <w:t xml:space="preserve"> min</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Minutos de parada asociados al defecto.</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Material ID</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Identificador del material afectado.</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 xml:space="preserve">Material </w:t>
            </w:r>
            <w:proofErr w:type="spellStart"/>
            <w:r>
              <w:t>Type</w:t>
            </w:r>
            <w:proofErr w:type="spellEnd"/>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Tipo de material.</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 xml:space="preserve">Material </w:t>
            </w:r>
            <w:proofErr w:type="spellStart"/>
            <w:r>
              <w:t>Type</w:t>
            </w:r>
            <w:proofErr w:type="spellEnd"/>
            <w:r>
              <w:t xml:space="preserve"> ID</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Identificador del tipo de material.</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Plant</w:t>
            </w:r>
            <w:proofErr w:type="spellEnd"/>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Nombre de la planta industrial.</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Plant</w:t>
            </w:r>
            <w:proofErr w:type="spellEnd"/>
            <w:r>
              <w:t xml:space="preserve"> ID</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Identificador de la planta ind</w:t>
            </w:r>
            <w:r>
              <w:t>ustrial.</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Sort</w:t>
            </w:r>
            <w:proofErr w:type="spellEnd"/>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Orden o clasificación adicional.</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 xml:space="preserve">Sub </w:t>
            </w:r>
            <w:proofErr w:type="spellStart"/>
            <w:r>
              <w:t>Category</w:t>
            </w:r>
            <w:proofErr w:type="spellEnd"/>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Nombre de la subcategoría.</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lastRenderedPageBreak/>
              <w:t xml:space="preserve">Sub </w:t>
            </w:r>
            <w:proofErr w:type="spellStart"/>
            <w:r>
              <w:t>Category</w:t>
            </w:r>
            <w:proofErr w:type="spellEnd"/>
            <w:r>
              <w:t xml:space="preserve"> ID</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Identificador de la subcategoría relevante.</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Vendor</w:t>
            </w:r>
            <w:proofErr w:type="spellEnd"/>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Nombre del proveedor.</w:t>
            </w:r>
          </w:p>
        </w:tc>
      </w:tr>
      <w:tr w:rsidR="005B1F49">
        <w:trPr>
          <w:trHeight w:val="500"/>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proofErr w:type="spellStart"/>
            <w:r>
              <w:t>Vendor</w:t>
            </w:r>
            <w:proofErr w:type="spellEnd"/>
            <w:r>
              <w:t xml:space="preserve"> ID</w:t>
            </w:r>
          </w:p>
        </w:tc>
        <w:tc>
          <w:tcPr>
            <w:tcW w:w="5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B1F49" w:rsidRDefault="0086177B">
            <w:r>
              <w:t>Identificador del proveedor.</w:t>
            </w:r>
          </w:p>
        </w:tc>
      </w:tr>
    </w:tbl>
    <w:p w:rsidR="005B1F49" w:rsidRDefault="005B1F49"/>
    <w:sectPr w:rsidR="005B1F4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Roboto">
    <w:charset w:val="00"/>
    <w:family w:val="auto"/>
    <w:pitch w:val="default"/>
    <w:embedRegular r:id="rId1" w:fontKey="{FFB7BF62-6C3E-482D-B3E0-0979651A3DE2}"/>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embedRegular r:id="rId2" w:fontKey="{040EAB8B-65E5-4204-B752-2B42EBEDAC7A}"/>
    <w:embedBold r:id="rId3" w:fontKey="{8F8AD6F1-01F8-41A8-85BC-1C85EEE93C24}"/>
  </w:font>
  <w:font w:name="Cambria">
    <w:panose1 w:val="02040503050406030204"/>
    <w:charset w:val="00"/>
    <w:family w:val="roman"/>
    <w:pitch w:val="variable"/>
    <w:sig w:usb0="A00002EF" w:usb1="4000004B" w:usb2="00000000" w:usb3="00000000" w:csb0="0000019F" w:csb1="00000000"/>
    <w:embedRegular r:id="rId4" w:fontKey="{5CAE51F7-A668-46A0-8754-882ADA6DCF27}"/>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504C9"/>
    <w:multiLevelType w:val="multilevel"/>
    <w:tmpl w:val="7370EF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E1008CA"/>
    <w:multiLevelType w:val="multilevel"/>
    <w:tmpl w:val="BD68BF08"/>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629A09ED"/>
    <w:multiLevelType w:val="multilevel"/>
    <w:tmpl w:val="E13A2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3847027"/>
    <w:multiLevelType w:val="multilevel"/>
    <w:tmpl w:val="B40E1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3BA7FF2"/>
    <w:multiLevelType w:val="multilevel"/>
    <w:tmpl w:val="71D45F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B2D4FCE"/>
    <w:multiLevelType w:val="multilevel"/>
    <w:tmpl w:val="92A2DE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
  </w:num>
  <w:num w:numId="3">
    <w:abstractNumId w:val="0"/>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1F49"/>
    <w:rsid w:val="00187EB2"/>
    <w:rsid w:val="005B1F49"/>
    <w:rsid w:val="00667D21"/>
    <w:rsid w:val="0072058C"/>
    <w:rsid w:val="0086177B"/>
    <w:rsid w:val="00DA61F2"/>
    <w:rsid w:val="00FA233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D334"/>
  <w15:docId w15:val="{BD5BA6C2-CCE3-49FB-9BFC-F06E316B6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widowControl w:val="0"/>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TtuloTDC">
    <w:name w:val="TOC Heading"/>
    <w:basedOn w:val="Ttulo1"/>
    <w:next w:val="Normal"/>
    <w:uiPriority w:val="39"/>
    <w:unhideWhenUsed/>
    <w:qFormat/>
    <w:rsid w:val="00667D21"/>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667D21"/>
    <w:pPr>
      <w:spacing w:after="100"/>
    </w:pPr>
  </w:style>
  <w:style w:type="paragraph" w:styleId="TDC2">
    <w:name w:val="toc 2"/>
    <w:basedOn w:val="Normal"/>
    <w:next w:val="Normal"/>
    <w:autoRedefine/>
    <w:uiPriority w:val="39"/>
    <w:unhideWhenUsed/>
    <w:rsid w:val="00667D21"/>
    <w:pPr>
      <w:spacing w:after="100"/>
      <w:ind w:left="220"/>
    </w:pPr>
  </w:style>
  <w:style w:type="character" w:styleId="Hipervnculo">
    <w:name w:val="Hyperlink"/>
    <w:basedOn w:val="Fuentedeprrafopredeter"/>
    <w:uiPriority w:val="99"/>
    <w:unhideWhenUsed/>
    <w:rsid w:val="00667D21"/>
    <w:rPr>
      <w:color w:val="0000FF" w:themeColor="hyperlink"/>
      <w:u w:val="single"/>
    </w:rPr>
  </w:style>
  <w:style w:type="paragraph" w:styleId="TDC3">
    <w:name w:val="toc 3"/>
    <w:basedOn w:val="Normal"/>
    <w:next w:val="Normal"/>
    <w:autoRedefine/>
    <w:uiPriority w:val="39"/>
    <w:unhideWhenUsed/>
    <w:rsid w:val="00667D21"/>
    <w:pPr>
      <w:spacing w:after="100" w:line="259" w:lineRule="auto"/>
      <w:ind w:left="440"/>
    </w:pPr>
    <w:rPr>
      <w:rFonts w:asciiTheme="minorHAnsi" w:eastAsiaTheme="minorEastAsia" w:hAnsiTheme="minorHAnsi"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Roboto">
    <w:charset w:val="00"/>
    <w:family w:val="auto"/>
    <w:pitch w:val="default"/>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AB2"/>
    <w:rsid w:val="001F7AB2"/>
    <w:rsid w:val="005E39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8654BDC4ECE4A1A95D7D60EBD67DEA4">
    <w:name w:val="D8654BDC4ECE4A1A95D7D60EBD67DEA4"/>
    <w:rsid w:val="001F7AB2"/>
  </w:style>
  <w:style w:type="paragraph" w:customStyle="1" w:styleId="1A0E3654B9E84CBBA8040B5B43BCF21D">
    <w:name w:val="1A0E3654B9E84CBBA8040B5B43BCF21D"/>
    <w:rsid w:val="001F7AB2"/>
  </w:style>
  <w:style w:type="paragraph" w:customStyle="1" w:styleId="56908603C3A14B098A72D2492615815B">
    <w:name w:val="56908603C3A14B098A72D2492615815B"/>
    <w:rsid w:val="001F7AB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FD11B-4343-444F-ADAE-FFF92AAE6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1145</Words>
  <Characters>6299</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CAMPUSFP</dc:creator>
  <cp:lastModifiedBy>CAMPUSFP</cp:lastModifiedBy>
  <cp:revision>2</cp:revision>
  <dcterms:created xsi:type="dcterms:W3CDTF">2025-11-10T09:50:00Z</dcterms:created>
  <dcterms:modified xsi:type="dcterms:W3CDTF">2025-11-10T09:50:00Z</dcterms:modified>
</cp:coreProperties>
</file>